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firstLine="72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Neponset Stormwater Partnership</w:t>
      </w:r>
    </w:p>
    <w:p w:rsidR="00000000" w:rsidDel="00000000" w:rsidP="00000000" w:rsidRDefault="00000000" w:rsidRPr="00000000" w14:paraId="00000002">
      <w:pPr>
        <w:spacing w:after="0" w:lineRule="auto"/>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3">
      <w:pPr>
        <w:spacing w:after="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Model Stormwater Regulations</w:t>
      </w:r>
    </w:p>
    <w:p w:rsidR="00000000" w:rsidDel="00000000" w:rsidP="00000000" w:rsidRDefault="00000000" w:rsidRPr="00000000" w14:paraId="00000004">
      <w:pPr>
        <w:spacing w:after="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May 2019</w:t>
      </w:r>
    </w:p>
    <w:p w:rsidR="00000000" w:rsidDel="00000000" w:rsidP="00000000" w:rsidRDefault="00000000" w:rsidRPr="00000000" w14:paraId="00000005">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(updated June 2021)</w:t>
      </w:r>
    </w:p>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shd w:fill="ffffff" w:val="clear"/>
        <w:spacing w:after="0"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08">
      <w:pP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Neponset River Watershed Association (NepRWA) has developed a model stormwater bylaw and regulation to assist communities within the watershed effectively manage stormwater pollution and comply with the most recent Small MS4 General Permit (MS4).</w:t>
      </w:r>
      <w:r w:rsidDel="00000000" w:rsidR="00000000" w:rsidRPr="00000000">
        <w:rPr>
          <w:rFonts w:ascii="Arial" w:cs="Arial" w:eastAsia="Arial" w:hAnsi="Arial"/>
          <w:color w:val="000000"/>
          <w:sz w:val="22"/>
          <w:szCs w:val="22"/>
          <w:vertAlign w:val="superscript"/>
        </w:rPr>
        <w:footnoteReference w:customMarkFollows="0" w:id="0"/>
      </w:r>
      <w:r w:rsidDel="00000000" w:rsidR="00000000" w:rsidRPr="00000000">
        <w:rPr>
          <w:rFonts w:ascii="Arial" w:cs="Arial" w:eastAsia="Arial" w:hAnsi="Arial"/>
          <w:color w:val="000000"/>
          <w:sz w:val="22"/>
          <w:szCs w:val="22"/>
          <w:vertAlign w:val="superscript"/>
          <w:rtl w:val="0"/>
        </w:rPr>
        <w:t xml:space="preserve"> </w:t>
      </w:r>
      <w:r w:rsidDel="00000000" w:rsidR="00000000" w:rsidRPr="00000000">
        <w:rPr>
          <w:rFonts w:ascii="Arial" w:cs="Arial" w:eastAsia="Arial" w:hAnsi="Arial"/>
          <w:color w:val="000000"/>
          <w:sz w:val="22"/>
          <w:szCs w:val="22"/>
          <w:rtl w:val="0"/>
        </w:rPr>
        <w:t xml:space="preserve">The model bylaw and regulations are largely based on those developed and adopted by Westwood in 2015,</w:t>
      </w:r>
      <w:r w:rsidDel="00000000" w:rsidR="00000000" w:rsidRPr="00000000">
        <w:rPr>
          <w:rFonts w:ascii="Arial" w:cs="Arial" w:eastAsia="Arial" w:hAnsi="Arial"/>
          <w:color w:val="000000"/>
          <w:sz w:val="22"/>
          <w:szCs w:val="22"/>
          <w:vertAlign w:val="superscript"/>
        </w:rPr>
        <w:footnoteReference w:customMarkFollows="0" w:id="1"/>
      </w:r>
      <w:r w:rsidDel="00000000" w:rsidR="00000000" w:rsidRPr="00000000">
        <w:rPr>
          <w:rFonts w:ascii="Arial" w:cs="Arial" w:eastAsia="Arial" w:hAnsi="Arial"/>
          <w:color w:val="000000"/>
          <w:sz w:val="22"/>
          <w:szCs w:val="22"/>
          <w:rtl w:val="0"/>
        </w:rPr>
        <w:t xml:space="preserve"> and includes suggestions by NepRWA to incorporate additional protections. The model is annotated to highlight decision points (and significant differences from Westwood’s bylaw and regulations) for communities to consider as they tailor the model to suit their unique needs and goals. </w:t>
      </w:r>
    </w:p>
    <w:p w:rsidR="00000000" w:rsidDel="00000000" w:rsidP="00000000" w:rsidRDefault="00000000" w:rsidRPr="00000000" w14:paraId="00000009">
      <w:pPr>
        <w:spacing w:after="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This model aims to illustrate not only how municipalities may comply with the 2016 MS4 and the Massachusetts Stormwater Handbook, but also more effectively and consistently to address stormwater discharges and meaningfully reduce pollution risk and protect our watershed. Together with the model bylaw, the model regulations:</w:t>
      </w:r>
    </w:p>
    <w:p w:rsidR="00000000" w:rsidDel="00000000" w:rsidP="00000000" w:rsidRDefault="00000000" w:rsidRPr="00000000" w14:paraId="0000000B">
      <w:pPr>
        <w:numPr>
          <w:ilvl w:val="0"/>
          <w:numId w:val="6"/>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a framework for regulation while leaving the details for department regulations which can be more easily amended to adapt to changing circumstances;</w:t>
      </w:r>
    </w:p>
    <w:p w:rsidR="00000000" w:rsidDel="00000000" w:rsidP="00000000" w:rsidRDefault="00000000" w:rsidRPr="00000000" w14:paraId="0000000C">
      <w:pPr>
        <w:numPr>
          <w:ilvl w:val="0"/>
          <w:numId w:val="6"/>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Streamline development regulations by addressing direct and indirect discharges to surface waters to consistently regulate upland and wetland projects; and </w:t>
      </w:r>
    </w:p>
    <w:p w:rsidR="00000000" w:rsidDel="00000000" w:rsidP="00000000" w:rsidRDefault="00000000" w:rsidRPr="00000000" w14:paraId="0000000D">
      <w:pPr>
        <w:numPr>
          <w:ilvl w:val="0"/>
          <w:numId w:val="6"/>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Authorize the conservation commission (or other qualified town board) to enforce all development and redevelopment requirements and/or conditions, in addition to stormwater permits.</w:t>
      </w:r>
    </w:p>
    <w:p w:rsidR="00000000" w:rsidDel="00000000" w:rsidP="00000000" w:rsidRDefault="00000000" w:rsidRPr="00000000" w14:paraId="0000000E">
      <w:pPr>
        <w:spacing w:after="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This model is intended to serve as an example and be adaptable, and should be modified to fit with existing local bylaws and other relevant law.</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Each community is different, and the models are not intended to be a one-size-fits-all approach, but rather a template on which to build so municipalities do not have to begin from scratch.</w:t>
      </w:r>
    </w:p>
    <w:p w:rsidR="00000000" w:rsidDel="00000000" w:rsidP="00000000" w:rsidRDefault="00000000" w:rsidRPr="00000000" w14:paraId="00000010">
      <w:pP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Any municipality considering implementing it should consult with its legal counsel for consistency with applicable laws and regulations of the Commonwealth of Massachusetts.</w:t>
      </w:r>
    </w:p>
    <w:p w:rsidR="00000000" w:rsidDel="00000000" w:rsidP="00000000" w:rsidRDefault="00000000" w:rsidRPr="00000000" w14:paraId="00000011">
      <w:pPr>
        <w:spacing w:after="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drafting your own revised Stormwater bylaw, you may choose to circulate a more detailed set of draft regulations, as Westwood did, to all relevant town boards and departments so that they’ll know what the Stormwater Permitting Authority plans to do if the bylaw is adopted. </w:t>
      </w:r>
    </w:p>
    <w:p w:rsidR="00000000" w:rsidDel="00000000" w:rsidP="00000000" w:rsidRDefault="00000000" w:rsidRPr="00000000" w14:paraId="00000013">
      <w:pPr>
        <w:rPr>
          <w:rFonts w:ascii="Arial" w:cs="Arial" w:eastAsia="Arial" w:hAnsi="Arial"/>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This page intentionally blank</w:t>
      </w:r>
    </w:p>
    <w:p w:rsidR="00000000" w:rsidDel="00000000" w:rsidP="00000000" w:rsidRDefault="00000000" w:rsidRPr="00000000" w14:paraId="00000017">
      <w:pPr>
        <w:jc w:val="center"/>
        <w:rPr>
          <w:rFonts w:ascii="Arial" w:cs="Arial" w:eastAsia="Arial" w:hAnsi="Arial"/>
        </w:rPr>
      </w:pPr>
      <w:r w:rsidDel="00000000" w:rsidR="00000000" w:rsidRPr="00000000">
        <w:rPr>
          <w:rtl w:val="0"/>
        </w:rPr>
      </w:r>
    </w:p>
    <w:p w:rsidR="00000000" w:rsidDel="00000000" w:rsidP="00000000" w:rsidRDefault="00000000" w:rsidRPr="00000000" w14:paraId="00000018">
      <w:pPr>
        <w:jc w:val="center"/>
        <w:rPr>
          <w:rFonts w:ascii="Arial" w:cs="Arial" w:eastAsia="Arial" w:hAnsi="Arial"/>
        </w:rPr>
      </w:pPr>
      <w:r w:rsidDel="00000000" w:rsidR="00000000" w:rsidRPr="00000000">
        <w:rPr>
          <w:rtl w:val="0"/>
        </w:rPr>
      </w:r>
    </w:p>
    <w:p w:rsidR="00000000" w:rsidDel="00000000" w:rsidP="00000000" w:rsidRDefault="00000000" w:rsidRPr="00000000" w14:paraId="00000019">
      <w:pPr>
        <w:jc w:val="center"/>
        <w:rPr>
          <w:rFonts w:ascii="Arial" w:cs="Arial" w:eastAsia="Arial" w:hAnsi="Arial"/>
        </w:rPr>
      </w:pPr>
      <w:r w:rsidDel="00000000" w:rsidR="00000000" w:rsidRPr="00000000">
        <w:rPr>
          <w:rtl w:val="0"/>
        </w:rPr>
      </w:r>
    </w:p>
    <w:p w:rsidR="00000000" w:rsidDel="00000000" w:rsidP="00000000" w:rsidRDefault="00000000" w:rsidRPr="00000000" w14:paraId="0000001A">
      <w:pPr>
        <w:jc w:val="cente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76" w:lineRule="auto"/>
        <w:rPr>
          <w:rFonts w:ascii="Arial" w:cs="Arial" w:eastAsia="Arial" w:hAnsi="Arial"/>
        </w:rPr>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40" w:top="1440" w:left="1440" w:right="1440" w:header="288" w:footer="288"/>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hd w:fill="ffffff" w:val="clear"/>
        <w:spacing w:after="0" w:lineRule="auto"/>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Town of XXXXXXXX</w:t>
      </w:r>
    </w:p>
    <w:p w:rsidR="00000000" w:rsidDel="00000000" w:rsidP="00000000" w:rsidRDefault="00000000" w:rsidRPr="00000000" w14:paraId="00000020">
      <w:pPr>
        <w:widowControl w:val="1"/>
        <w:pBdr>
          <w:top w:space="0" w:sz="0" w:val="nil"/>
          <w:left w:space="0" w:sz="0" w:val="nil"/>
          <w:bottom w:space="0" w:sz="0" w:val="nil"/>
          <w:right w:space="0" w:sz="0" w:val="nil"/>
          <w:between w:space="0" w:sz="0" w:val="nil"/>
        </w:pBdr>
        <w:shd w:fill="ffffff" w:val="clear"/>
        <w:spacing w:after="0" w:lineRule="auto"/>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21">
      <w:pPr>
        <w:jc w:val="center"/>
        <w:rPr>
          <w:rFonts w:ascii="Arial" w:cs="Arial" w:eastAsia="Arial" w:hAnsi="Arial"/>
          <w:b w:val="1"/>
          <w:color w:val="000000"/>
          <w:sz w:val="32"/>
          <w:szCs w:val="32"/>
          <w:u w:val="single"/>
        </w:rPr>
      </w:pPr>
      <w:r w:rsidDel="00000000" w:rsidR="00000000" w:rsidRPr="00000000">
        <w:rPr>
          <w:rFonts w:ascii="Arial" w:cs="Arial" w:eastAsia="Arial" w:hAnsi="Arial"/>
          <w:b w:val="1"/>
          <w:color w:val="000000"/>
          <w:sz w:val="32"/>
          <w:szCs w:val="32"/>
          <w:u w:val="single"/>
          <w:rtl w:val="0"/>
        </w:rPr>
        <w:t xml:space="preserve">Stormwater Management Regulation</w:t>
      </w:r>
    </w:p>
    <w:p w:rsidR="00000000" w:rsidDel="00000000" w:rsidP="00000000" w:rsidRDefault="00000000" w:rsidRPr="00000000" w14:paraId="00000022">
      <w:pPr>
        <w:pStyle w:val="Heading2"/>
        <w:shd w:fill="ffffff" w:val="clear"/>
        <w:jc w:val="center"/>
        <w:rPr>
          <w:rFonts w:ascii="Arial" w:cs="Arial" w:eastAsia="Arial" w:hAnsi="Arial"/>
          <w:color w:val="000000"/>
          <w:sz w:val="24"/>
          <w:szCs w:val="24"/>
          <w:u w:val="single"/>
        </w:rPr>
      </w:pPr>
      <w:r w:rsidDel="00000000" w:rsidR="00000000" w:rsidRPr="00000000">
        <w:rPr>
          <w:rFonts w:ascii="Arial" w:cs="Arial" w:eastAsia="Arial" w:hAnsi="Arial"/>
          <w:b w:val="0"/>
          <w:color w:val="000000"/>
          <w:sz w:val="24"/>
          <w:szCs w:val="24"/>
          <w:u w:val="single"/>
          <w:rtl w:val="0"/>
        </w:rPr>
        <w:t xml:space="preserve">Table of Contents</w:t>
      </w:r>
      <w:r w:rsidDel="00000000" w:rsidR="00000000" w:rsidRPr="00000000">
        <w:rPr>
          <w:rtl w:val="0"/>
        </w:rPr>
      </w:r>
    </w:p>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shd w:fill="ffffff" w:val="clear"/>
        <w:spacing w:after="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hd w:fill="ffffff" w:val="clear"/>
        <w:spacing w:after="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shd w:fill="ffffff" w:val="clea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Section 1. Purpose</w:t>
      </w:r>
    </w:p>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shd w:fill="ffffff" w:val="clea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Section 2. Definitions</w:t>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shd w:fill="ffffff" w:val="clea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Section 3. Authority</w:t>
      </w:r>
    </w:p>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shd w:fill="ffffff" w:val="clea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Section 4. Administration</w:t>
      </w:r>
    </w:p>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shd w:fill="ffffff" w:val="clea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Section 5. Applicability</w:t>
      </w:r>
    </w:p>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shd w:fill="ffffff" w:val="clea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Section 6. Administrative Land Disturbance Review Procedures and Standards</w:t>
      </w:r>
    </w:p>
    <w:p w:rsidR="00000000" w:rsidDel="00000000" w:rsidP="00000000" w:rsidRDefault="00000000" w:rsidRPr="00000000" w14:paraId="0000002B">
      <w:pPr>
        <w:widowControl w:val="1"/>
        <w:pBdr>
          <w:top w:space="0" w:sz="0" w:val="nil"/>
          <w:left w:space="0" w:sz="0" w:val="nil"/>
          <w:bottom w:space="0" w:sz="0" w:val="nil"/>
          <w:right w:space="0" w:sz="0" w:val="nil"/>
          <w:between w:space="0" w:sz="0" w:val="nil"/>
        </w:pBdr>
        <w:shd w:fill="ffffff" w:val="clea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Section 7. Land Disturbance Permit and Procedure</w:t>
      </w:r>
    </w:p>
    <w:p w:rsidR="00000000" w:rsidDel="00000000" w:rsidP="00000000" w:rsidRDefault="00000000" w:rsidRPr="00000000" w14:paraId="0000002C">
      <w:pPr>
        <w:widowControl w:val="1"/>
        <w:pBdr>
          <w:top w:space="0" w:sz="0" w:val="nil"/>
          <w:left w:space="0" w:sz="0" w:val="nil"/>
          <w:bottom w:space="0" w:sz="0" w:val="nil"/>
          <w:right w:space="0" w:sz="0" w:val="nil"/>
          <w:between w:space="0" w:sz="0" w:val="nil"/>
        </w:pBdr>
        <w:shd w:fill="ffffff" w:val="clea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Section 8. Stormwater Management Plan for Permit Applications</w:t>
      </w:r>
    </w:p>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shd w:fill="ffffff" w:val="clea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Section 9. Erosion and Sedimentation Control Plan for Permit Applications</w:t>
      </w:r>
    </w:p>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shd w:fill="ffffff" w:val="clea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Section 10. Operation and Maintenance Plan for Permit Applications</w:t>
      </w:r>
    </w:p>
    <w:p w:rsidR="00000000" w:rsidDel="00000000" w:rsidP="00000000" w:rsidRDefault="00000000" w:rsidRPr="00000000" w14:paraId="0000002F">
      <w:pPr>
        <w:widowControl w:val="1"/>
        <w:pBdr>
          <w:top w:space="0" w:sz="0" w:val="nil"/>
          <w:left w:space="0" w:sz="0" w:val="nil"/>
          <w:bottom w:space="0" w:sz="0" w:val="nil"/>
          <w:right w:space="0" w:sz="0" w:val="nil"/>
          <w:between w:space="0" w:sz="0" w:val="nil"/>
        </w:pBdr>
        <w:shd w:fill="ffffff" w:val="clea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Section 11. Inspection and Site Supervision for Permit Applicants</w:t>
      </w:r>
    </w:p>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shd w:fill="ffffff" w:val="clea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Section 12. Surety for Projects Requiring Permits</w:t>
      </w:r>
    </w:p>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shd w:fill="ffffff" w:val="clea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Section 13. Final Reports for Projects Requiring Permits</w:t>
      </w:r>
    </w:p>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shd w:fill="ffffff" w:val="clea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Section 14. Certificate of Completion for Projects Requiring Permits</w:t>
      </w:r>
    </w:p>
    <w:p w:rsidR="00000000" w:rsidDel="00000000" w:rsidP="00000000" w:rsidRDefault="00000000" w:rsidRPr="00000000" w14:paraId="00000033">
      <w:pPr>
        <w:widowControl w:val="1"/>
        <w:pBdr>
          <w:top w:space="0" w:sz="0" w:val="nil"/>
          <w:left w:space="0" w:sz="0" w:val="nil"/>
          <w:bottom w:space="0" w:sz="0" w:val="nil"/>
          <w:right w:space="0" w:sz="0" w:val="nil"/>
          <w:between w:space="0" w:sz="0" w:val="nil"/>
        </w:pBdr>
        <w:shd w:fill="ffffff" w:val="clear"/>
        <w:spacing w:after="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4">
      <w:pPr>
        <w:widowControl w:val="1"/>
        <w:pBdr>
          <w:top w:space="0" w:sz="0" w:val="nil"/>
          <w:left w:space="0" w:sz="0" w:val="nil"/>
          <w:bottom w:space="0" w:sz="0" w:val="nil"/>
          <w:right w:space="0" w:sz="0" w:val="nil"/>
          <w:between w:space="0" w:sz="0" w:val="nil"/>
        </w:pBdr>
        <w:shd w:fill="ffffff" w:val="clear"/>
        <w:spacing w:after="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5">
      <w:pPr>
        <w:widowControl w:val="1"/>
        <w:pBdr>
          <w:top w:space="0" w:sz="0" w:val="nil"/>
          <w:left w:space="0" w:sz="0" w:val="nil"/>
          <w:bottom w:space="0" w:sz="0" w:val="nil"/>
          <w:right w:space="0" w:sz="0" w:val="nil"/>
          <w:between w:space="0" w:sz="0" w:val="nil"/>
        </w:pBdr>
        <w:shd w:fill="ffffff" w:val="clear"/>
        <w:spacing w:after="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6">
      <w:pPr>
        <w:widowControl w:val="1"/>
        <w:rPr>
          <w:rFonts w:ascii="Arial" w:cs="Arial" w:eastAsia="Arial" w:hAnsi="Arial"/>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7">
      <w:pPr>
        <w:pStyle w:val="Heading1"/>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Section 1. Purpose</w:t>
      </w:r>
    </w:p>
    <w:p w:rsidR="00000000" w:rsidDel="00000000" w:rsidP="00000000" w:rsidRDefault="00000000" w:rsidRPr="00000000" w14:paraId="00000038">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purpose of these Stormwater Regulations is to protect, maintain and enhance public health, safety, environment, and general welfare by establishing minimum requirements and procedures to control the adverse effects of increased runoff, decreased ground water recharge, erosion and sedimentation, and nonpoint source pollution associated with new development and redevelopment of land, pursuant to the </w:t>
      </w:r>
      <w:r w:rsidDel="00000000" w:rsidR="00000000" w:rsidRPr="00000000">
        <w:rPr>
          <w:rFonts w:ascii="Arial" w:cs="Arial" w:eastAsia="Arial" w:hAnsi="Arial"/>
          <w:b w:val="1"/>
          <w:sz w:val="22"/>
          <w:szCs w:val="22"/>
          <w:rtl w:val="0"/>
        </w:rPr>
        <w:t xml:space="preserve">[Town Stormwater Management bylaw].</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9">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Development of land including loss of vegetative cover to create impervious surfaces, regrading, and other land use changes, permanently alter the hydrologic system of local watersheds by decreasing transpiration and infiltration, and increasing stormwater runoff rates and volumes, causing an increase in flooding, stream channel erosion, and sediment transport and deposition, and water quality degradation. This additional runoff contributes to increased nonpoint source pollution and degradation of receiving waters. </w:t>
      </w:r>
    </w:p>
    <w:p w:rsidR="00000000" w:rsidDel="00000000" w:rsidP="00000000" w:rsidRDefault="00000000" w:rsidRPr="00000000" w14:paraId="0000003A">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Stormwater management systems that are properly designed utilizing low impact design (LID) and green infrastructure (GI) techniques and appropriate best management practices (BMPs) can better simulate the natural hydrologic condition and reduce adverse impacts.</w:t>
      </w:r>
    </w:p>
    <w:p w:rsidR="00000000" w:rsidDel="00000000" w:rsidP="00000000" w:rsidRDefault="00000000" w:rsidRPr="00000000" w14:paraId="0000003B">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During the construction process, soil is often exposed for periods of time and most vulnerable to erosion by wind and water. The eroded soil endangers water resources by reducing water quality, and causing the siltation of valuable wetland resources including swamps, streams, rivers, lakes and aquatic habitat for fish and other desirable species. </w:t>
      </w:r>
    </w:p>
    <w:p w:rsidR="00000000" w:rsidDel="00000000" w:rsidP="00000000" w:rsidRDefault="00000000" w:rsidRPr="00000000" w14:paraId="0000003C">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impacts of construction and post-development stormwater runoff quantity and quality can adversely affect public safety, public and private property, surface water drinking water supplies, groundwater resources including drinking water supplies, recreation, aquatic habitats, fish and other aquatic life, property values and other uses of lands and waters. </w:t>
      </w:r>
    </w:p>
    <w:p w:rsidR="00000000" w:rsidDel="00000000" w:rsidP="00000000" w:rsidRDefault="00000000" w:rsidRPr="00000000" w14:paraId="0000003D">
      <w:pPr>
        <w:spacing w:after="120" w:lineRule="auto"/>
        <w:rPr>
          <w:rFonts w:ascii="Arial" w:cs="Arial" w:eastAsia="Arial" w:hAnsi="Arial"/>
          <w:b w:val="1"/>
          <w:color w:val="000000"/>
          <w:sz w:val="22"/>
          <w:szCs w:val="22"/>
        </w:rPr>
      </w:pPr>
      <w:r w:rsidDel="00000000" w:rsidR="00000000" w:rsidRPr="00000000">
        <w:rPr>
          <w:rFonts w:ascii="Arial" w:cs="Arial" w:eastAsia="Arial" w:hAnsi="Arial"/>
          <w:sz w:val="22"/>
          <w:szCs w:val="22"/>
          <w:rtl w:val="0"/>
        </w:rPr>
        <w:t xml:space="preserve">These Stormwater Regulations (Regulations) have been developed to provide reasonable guidance for the regulation of project design, construction and post-development stormwater runoff for the purpose of protecting local water resources from degradation. It is in the public interest to regulate construction and post-development stormwater runoff discharges in order to control and minimize increases in stormwater runoff rates and volumes, soil erosion and sedimentation, stream channel erosion, and nonpoint source pollution associated with construction site and post-development stormwater runoff.</w:t>
      </w:r>
      <w:r w:rsidDel="00000000" w:rsidR="00000000" w:rsidRPr="00000000">
        <w:rPr>
          <w:rtl w:val="0"/>
        </w:rPr>
      </w:r>
    </w:p>
    <w:p w:rsidR="00000000" w:rsidDel="00000000" w:rsidP="00000000" w:rsidRDefault="00000000" w:rsidRPr="00000000" w14:paraId="0000003E">
      <w:pPr>
        <w:pStyle w:val="Heading1"/>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Section 2. Definitions</w:t>
      </w:r>
    </w:p>
    <w:p w:rsidR="00000000" w:rsidDel="00000000" w:rsidP="00000000" w:rsidRDefault="00000000" w:rsidRPr="00000000" w14:paraId="0000003F">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ABUTTER: The owner(s) of land adjacent to regulated activity.</w:t>
      </w:r>
    </w:p>
    <w:p w:rsidR="00000000" w:rsidDel="00000000" w:rsidP="00000000" w:rsidRDefault="00000000" w:rsidRPr="00000000" w14:paraId="00000040">
      <w:pPr>
        <w:spacing w:after="120" w:lineRule="auto"/>
        <w:rPr>
          <w:rFonts w:ascii="Arial" w:cs="Arial" w:eastAsia="Arial" w:hAnsi="Arial"/>
          <w:sz w:val="22"/>
          <w:szCs w:val="22"/>
        </w:rPr>
      </w:pPr>
      <w:sdt>
        <w:sdtPr>
          <w:tag w:val="goog_rdk_0"/>
        </w:sdtPr>
        <w:sdtContent>
          <w:commentRangeStart w:id="0"/>
        </w:sdtContent>
      </w:sdt>
      <w:r w:rsidDel="00000000" w:rsidR="00000000" w:rsidRPr="00000000">
        <w:rPr>
          <w:rFonts w:ascii="Arial" w:cs="Arial" w:eastAsia="Arial" w:hAnsi="Arial"/>
          <w:sz w:val="22"/>
          <w:szCs w:val="22"/>
          <w:rtl w:val="0"/>
        </w:rPr>
        <w:t xml:space="preserve">ADMINISTRATIVE LAND DISTURBANCE REVIEW</w:t>
      </w:r>
      <w:commentRangeEnd w:id="0"/>
      <w:r w:rsidDel="00000000" w:rsidR="00000000" w:rsidRPr="00000000">
        <w:commentReference w:id="0"/>
      </w:r>
      <w:r w:rsidDel="00000000" w:rsidR="00000000" w:rsidRPr="00000000">
        <w:rPr>
          <w:rFonts w:ascii="Arial" w:cs="Arial" w:eastAsia="Arial" w:hAnsi="Arial"/>
          <w:sz w:val="22"/>
          <w:szCs w:val="22"/>
          <w:rtl w:val="0"/>
        </w:rPr>
        <w:t xml:space="preserve">: Approval by the Stormwater Authority of a land disturbance activity that does not require a Land Disturbance Permit because of its size and/or scope.</w:t>
      </w:r>
    </w:p>
    <w:p w:rsidR="00000000" w:rsidDel="00000000" w:rsidP="00000000" w:rsidRDefault="00000000" w:rsidRPr="00000000" w14:paraId="00000041">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ALTERATION OF DRAINAGE CHARACTERISTICS: Any activity on an area of land that changes the water quality, force, direction, timing or location of runoff flowing from the area. Such changes include: change from distributed runoff to confined or discrete discharge, change in the volume of runoff from the area; change in the peak rate of runoff from the area; and change in the recharge to groundwater on the area.</w:t>
      </w:r>
    </w:p>
    <w:p w:rsidR="00000000" w:rsidDel="00000000" w:rsidP="00000000" w:rsidRDefault="00000000" w:rsidRPr="00000000" w14:paraId="00000042">
      <w:pPr>
        <w:rPr>
          <w:rFonts w:ascii="Arial" w:cs="Arial" w:eastAsia="Arial" w:hAnsi="Arial"/>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3">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APPLICANT: Any person, individual, partnership, association, firm, company, corporation, trust, authority, agency, department, or political subdivision, of the Commonwealth or the Federal government, to the extent permitted by law, requesting a soil erosion and sediment control permit for proposed land-disturbance activity.</w:t>
      </w:r>
    </w:p>
    <w:p w:rsidR="00000000" w:rsidDel="00000000" w:rsidP="00000000" w:rsidRDefault="00000000" w:rsidRPr="00000000" w14:paraId="00000044">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AS-BUILT DRAWING: Drawings that completely record and document applicable aspects and features of conditions of a project following construction using Stormwater Management Plans derived from a Land Disturbance Permit.</w:t>
      </w:r>
    </w:p>
    <w:p w:rsidR="00000000" w:rsidDel="00000000" w:rsidP="00000000" w:rsidRDefault="00000000" w:rsidRPr="00000000" w14:paraId="00000045">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BEST MANAGEMENT PRACTICE (BMP): An activity, procedure, restraint, or structural improvement that helps to reduce the quantity or improve the quality of stormwater runoff.</w:t>
      </w:r>
    </w:p>
    <w:p w:rsidR="00000000" w:rsidDel="00000000" w:rsidP="00000000" w:rsidRDefault="00000000" w:rsidRPr="00000000" w14:paraId="00000046">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CERTIFICATE OF COMPLETION (COC): A document issued by the Stormwater Authority after all construction activities have been completed, which states that all conditions of an issued Land Disturbance Permit have been met and that a project has been completed in compliance with the conditions set forth in the permit.</w:t>
      </w:r>
    </w:p>
    <w:p w:rsidR="00000000" w:rsidDel="00000000" w:rsidP="00000000" w:rsidRDefault="00000000" w:rsidRPr="00000000" w14:paraId="00000047">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CERTIFIED PROFESSIONAL IN EROSION AND SEDIMENT CONTROL (CPESC): A certified specialist in soil erosion and sediment control. This certification program, sponsored by the Soil and Water Conservation Society in cooperation with the American Society of Agronomy, provides the public with evidence of professional qualifications.</w:t>
      </w:r>
    </w:p>
    <w:p w:rsidR="00000000" w:rsidDel="00000000" w:rsidP="00000000" w:rsidRDefault="00000000" w:rsidRPr="00000000" w14:paraId="00000048">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CLEARING: Any activity that removes the vegetative surface cover.</w:t>
      </w:r>
    </w:p>
    <w:p w:rsidR="00000000" w:rsidDel="00000000" w:rsidP="00000000" w:rsidRDefault="00000000" w:rsidRPr="00000000" w14:paraId="00000049">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CONSTRUCTION AND WASTE MATERIALS: Excess or discarded building or site materials, including but not limited to concrete truck washout, chemicals, litter and sanitary waste at a construction site that may adversely impact water quality.</w:t>
      </w:r>
    </w:p>
    <w:p w:rsidR="00000000" w:rsidDel="00000000" w:rsidP="00000000" w:rsidRDefault="00000000" w:rsidRPr="00000000" w14:paraId="0000004A">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DEVELOPMENT: The modification of land to accommodate a new use or expansion of use, usually involving construction.</w:t>
      </w:r>
    </w:p>
    <w:p w:rsidR="00000000" w:rsidDel="00000000" w:rsidP="00000000" w:rsidRDefault="00000000" w:rsidRPr="00000000" w14:paraId="0000004B">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DISCHARGE OF POLLUTANTS: The addition from any source of any pollutant or combination of pollutants into the municipal storm drain system or into the waters of the United States or Commonwealth from any source.</w:t>
      </w:r>
    </w:p>
    <w:p w:rsidR="00000000" w:rsidDel="00000000" w:rsidP="00000000" w:rsidRDefault="00000000" w:rsidRPr="00000000" w14:paraId="0000004C">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DISTURBANCE OF LAND: Any action that causes a change in the position, location, or arrangement of soil, sand rock, gravel of similar earth material;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results in an increased amount of runoff or pollutants; measurably changes the ability of a ground surface to absorb waters; involves clearing and grading; or results in an alteration of drainage characteristics.</w:t>
      </w:r>
    </w:p>
    <w:p w:rsidR="00000000" w:rsidDel="00000000" w:rsidP="00000000" w:rsidRDefault="00000000" w:rsidRPr="00000000" w14:paraId="0000004D">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DRAINAGE EASEMENT: A legal right granted by a landowner to a grantee allowing the use of private land for stormwater management purposes.</w:t>
      </w:r>
    </w:p>
    <w:p w:rsidR="00000000" w:rsidDel="00000000" w:rsidP="00000000" w:rsidRDefault="00000000" w:rsidRPr="00000000" w14:paraId="0000004E">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EROSION: The wearing away of the land surface by natural or artificial forces such as wind, water, ice, gravity, or vehicle traffic and the subsequent detachment and transportation of soil particles.</w:t>
      </w:r>
    </w:p>
    <w:p w:rsidR="00000000" w:rsidDel="00000000" w:rsidP="00000000" w:rsidRDefault="00000000" w:rsidRPr="00000000" w14:paraId="0000004F">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EROSION AND SEDIMENTATION CONTROL PLAN: A document containing narrative, drawings and details developed by a qualified professional engineer (PE) or a Certified Professional in Erosion and Sedimentation Control (CPESC), which includes best management practices, or equivalent measures designed to control surface runoff, erosion and sedimentation during pre-construction and construction related land disturbing activities.</w:t>
      </w:r>
    </w:p>
    <w:p w:rsidR="00000000" w:rsidDel="00000000" w:rsidP="00000000" w:rsidRDefault="00000000" w:rsidRPr="00000000" w14:paraId="00000050">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EROSION CONTROL: The prevention or reduction of the movement of soil particles or rock fragments due to stormwater runoff.</w:t>
      </w:r>
    </w:p>
    <w:p w:rsidR="00000000" w:rsidDel="00000000" w:rsidP="00000000" w:rsidRDefault="00000000" w:rsidRPr="00000000" w14:paraId="00000051">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ESTIMATED HABITAT OF RARE WILDLIFE AND CERTIFIED VERNAL POOLS: Habitats delineated for state-protected rare wildlife and certified vernal pools under the Wetlands Protection Act Regulations (310 CMR 10.00) and the Forest Cutting Practices Act Regulations (304 CMR 11.00). </w:t>
      </w:r>
    </w:p>
    <w:p w:rsidR="00000000" w:rsidDel="00000000" w:rsidP="00000000" w:rsidRDefault="00000000" w:rsidRPr="00000000" w14:paraId="00000052">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GRADING: Changing the level or shape of the ground surface.</w:t>
      </w:r>
    </w:p>
    <w:p w:rsidR="00000000" w:rsidDel="00000000" w:rsidP="00000000" w:rsidRDefault="00000000" w:rsidRPr="00000000" w14:paraId="00000053">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GROUNDWATER: Water beneath the surface of the ground.</w:t>
      </w:r>
    </w:p>
    <w:p w:rsidR="00000000" w:rsidDel="00000000" w:rsidP="00000000" w:rsidRDefault="00000000" w:rsidRPr="00000000" w14:paraId="00000054">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GRUBBING: The act of clearing land surface by digging up roots and stumps.</w:t>
      </w:r>
    </w:p>
    <w:p w:rsidR="00000000" w:rsidDel="00000000" w:rsidP="00000000" w:rsidRDefault="00000000" w:rsidRPr="00000000" w14:paraId="00000055">
      <w:pPr>
        <w:spacing w:after="120" w:lineRule="auto"/>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HAZARDOUS MATERIAL:  Any material which, because of its quantity, concentration, chemical, corrosive, flammable, reactive, toxic, infectious or radioactive characteristics, either separately or in combination with any substance or substances, constitutes a present or potential threat to human health, safety, welfare, or to the environment. Toxic or hazardous materials include any synthetic organic chemical, petroleum product, heavy metal, radioactive or infectious waste, acid and alkali, and any substance defined as "toxic" or "hazardous" under MGL c. 21C and c. 21E, and the regulations at 310 CMR 30.000 and 310 CMR 40.0000.</w:t>
      </w:r>
      <w:r w:rsidDel="00000000" w:rsidR="00000000" w:rsidRPr="00000000">
        <w:rPr>
          <w:rtl w:val="0"/>
        </w:rPr>
      </w:r>
    </w:p>
    <w:p w:rsidR="00000000" w:rsidDel="00000000" w:rsidP="00000000" w:rsidRDefault="00000000" w:rsidRPr="00000000" w14:paraId="00000056">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ILLICIT DISCHARGE: Direct or indirect discharge to the municipal storm drain system or into a watercourse or the waters of the Commonwealth that is not composed entirely of stormwater, except as exempted in Article II, § 2 of the </w:t>
      </w:r>
      <w:r w:rsidDel="00000000" w:rsidR="00000000" w:rsidRPr="00000000">
        <w:rPr>
          <w:rFonts w:ascii="Arial" w:cs="Arial" w:eastAsia="Arial" w:hAnsi="Arial"/>
          <w:b w:val="1"/>
          <w:color w:val="000000"/>
          <w:sz w:val="22"/>
          <w:szCs w:val="22"/>
          <w:rtl w:val="0"/>
        </w:rPr>
        <w:t xml:space="preserve">[Town Stormwater Management Bylaw]</w:t>
      </w:r>
      <w:r w:rsidDel="00000000" w:rsidR="00000000" w:rsidRPr="00000000">
        <w:rPr>
          <w:rFonts w:ascii="Arial" w:cs="Arial" w:eastAsia="Arial" w:hAnsi="Arial"/>
          <w:color w:val="000000"/>
          <w:sz w:val="22"/>
          <w:szCs w:val="22"/>
          <w:rtl w:val="0"/>
        </w:rPr>
        <w:t xml:space="preserve">. The term does not include a discharge in compliance with an NPDES stormwater discharge permit or resulting from fire-fighting activities exempted pursuant to Article II, § 2(D)(1) of the </w:t>
      </w:r>
      <w:r w:rsidDel="00000000" w:rsidR="00000000" w:rsidRPr="00000000">
        <w:rPr>
          <w:rFonts w:ascii="Arial" w:cs="Arial" w:eastAsia="Arial" w:hAnsi="Arial"/>
          <w:b w:val="1"/>
          <w:color w:val="000000"/>
          <w:sz w:val="22"/>
          <w:szCs w:val="22"/>
          <w:rtl w:val="0"/>
        </w:rPr>
        <w:t xml:space="preserve">[Town Stormwater Management Bylaw]</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57">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IMPERVIOUS SURFACE: Any material or structure on or above the ground that prevents water infiltrating the underlying soil. Impervious Surface includes without limitation roads, paved parking lots, sidewalks, and rooftops.</w:t>
      </w:r>
    </w:p>
    <w:p w:rsidR="00000000" w:rsidDel="00000000" w:rsidP="00000000" w:rsidRDefault="00000000" w:rsidRPr="00000000" w14:paraId="00000058">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IMPOUNDMENT: A stormwater pond created by either constructing an embankment or excavating a pit which retains a permanent pool of water. </w:t>
      </w:r>
    </w:p>
    <w:p w:rsidR="00000000" w:rsidDel="00000000" w:rsidP="00000000" w:rsidRDefault="00000000" w:rsidRPr="00000000" w14:paraId="00000059">
      <w:pPr>
        <w:spacing w:after="120"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INFILTRATION: The act of conveying surface water into the ground to permit groundwater recharge and the reduction of stormwater runoff from a project site.</w:t>
      </w:r>
      <w:r w:rsidDel="00000000" w:rsidR="00000000" w:rsidRPr="00000000">
        <w:rPr>
          <w:rtl w:val="0"/>
        </w:rPr>
      </w:r>
    </w:p>
    <w:p w:rsidR="00000000" w:rsidDel="00000000" w:rsidP="00000000" w:rsidRDefault="00000000" w:rsidRPr="00000000" w14:paraId="0000005A">
      <w:pPr>
        <w:spacing w:after="120" w:lineRule="auto"/>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LAND DISTURBANCE PERMIT: A permit issued by the Stormwater Authority pursuant to the </w:t>
      </w:r>
      <w:r w:rsidDel="00000000" w:rsidR="00000000" w:rsidRPr="00000000">
        <w:rPr>
          <w:rFonts w:ascii="Arial" w:cs="Arial" w:eastAsia="Arial" w:hAnsi="Arial"/>
          <w:b w:val="1"/>
          <w:sz w:val="22"/>
          <w:szCs w:val="22"/>
          <w:rtl w:val="0"/>
        </w:rPr>
        <w:t xml:space="preserve">[Town Stormwater Management Bylaw]</w:t>
      </w:r>
      <w:r w:rsidDel="00000000" w:rsidR="00000000" w:rsidRPr="00000000">
        <w:rPr>
          <w:rFonts w:ascii="Arial" w:cs="Arial" w:eastAsia="Arial" w:hAnsi="Arial"/>
          <w:sz w:val="22"/>
          <w:szCs w:val="22"/>
          <w:rtl w:val="0"/>
        </w:rPr>
        <w:t xml:space="preserve"> prior to commencement of Land Disturbing Activity or Redevelopment.</w:t>
      </w:r>
      <w:r w:rsidDel="00000000" w:rsidR="00000000" w:rsidRPr="00000000">
        <w:rPr>
          <w:rtl w:val="0"/>
        </w:rPr>
      </w:r>
    </w:p>
    <w:p w:rsidR="00000000" w:rsidDel="00000000" w:rsidP="00000000" w:rsidRDefault="00000000" w:rsidRPr="00000000" w14:paraId="0000005B">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LAND-DISTURBING ACTIVITY: Any activity that causes a change in the position or location of soil, sand, rock, gravel, or similar earth material; results in an increased amount of runoff or pollutants; measurably changes the ability of a ground surface to absorb waters; involves clearing and grading; or results in an Alteration of Drainage Characteristics.</w:t>
      </w:r>
    </w:p>
    <w:p w:rsidR="00000000" w:rsidDel="00000000" w:rsidP="00000000" w:rsidRDefault="00000000" w:rsidRPr="00000000" w14:paraId="0000005C">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LAND USE WITH HIGHER POTENTIAL POLLUTANT LOAD (LUHPPL): Land uses such as auto salvage yards, auto fueling facilities, exterior fleet storage yards, vehicle service and equipment cleaning areas, commercial parking lots with high intensity use, road salt storage areas, outdoor storage and loading areas of hazardous substances, confined disposal facilities and disposal sites, marinas, boat yards or other uses as identified by the Massachusetts Stormwater Handbook.</w:t>
      </w:r>
    </w:p>
    <w:p w:rsidR="00000000" w:rsidDel="00000000" w:rsidP="00000000" w:rsidRDefault="00000000" w:rsidRPr="00000000" w14:paraId="0000005D">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LOT: An individual tract of land as shown on the current Assessor’s Map for which an individual tax assessment is made. For the purposes of these regulations, a lot also refers to an area of a leasehold on a larger parcel of land, as defined in the lease agreement and shown by approximation on the Assessor’s Map. </w:t>
      </w:r>
    </w:p>
    <w:p w:rsidR="00000000" w:rsidDel="00000000" w:rsidP="00000000" w:rsidRDefault="00000000" w:rsidRPr="00000000" w14:paraId="0000005E">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MASSACHUSETTS STORMWATER MANAGEMENT STANDARDS: The performance standards as further defined by the Massachusetts Stormwater Handbook,</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issued by the Department of Environmental Protection, and as amended, that coordinate the requirements prescribed by state regulations promulgated under the authority of the Massachusetts Wetlands Protection Act G.L. c. 131 §. 40 and Massachusetts Clean Waters Act G.L. c. 21, §. 23-56 to prevent or reduce pollutants from reaching water bodies and control the quantity of runoff from a site.</w:t>
      </w:r>
    </w:p>
    <w:p w:rsidR="00000000" w:rsidDel="00000000" w:rsidP="00000000" w:rsidRDefault="00000000" w:rsidRPr="00000000" w14:paraId="0000005F">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MUNICIPAL SEPARATE STORM SEWER SYSTEM (MS4) or MUNICIPAL STORM DRAIN SYSTEM: The system of conveyances designed or used for collecting or conveying stormwater, including any road with a drainage system, street, gutter, curb, inlet, piped storm drain, pumping facility, retention or detention basin, natural or man-made or altered drainage channel, reservoir, and other drainage structure that together comprise the storm drainage system owned or operated by </w:t>
      </w:r>
      <w:r w:rsidDel="00000000" w:rsidR="00000000" w:rsidRPr="00000000">
        <w:rPr>
          <w:rFonts w:ascii="Arial" w:cs="Arial" w:eastAsia="Arial" w:hAnsi="Arial"/>
          <w:b w:val="1"/>
          <w:color w:val="000000"/>
          <w:sz w:val="22"/>
          <w:szCs w:val="22"/>
          <w:rtl w:val="0"/>
        </w:rPr>
        <w:t xml:space="preserve">[Town]</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60">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NATIONAL POLLUTANT DISCHARGE ELIMINATION SYSTEM (NPDES) STORMWATER DISCHARGE PERMIT: A permit issued by United States Environmental Protection Agency or jointly with the Commonwealth of Massachusetts that authorizes the discharge of pollutants to waters of the United States.</w:t>
      </w:r>
    </w:p>
    <w:p w:rsidR="00000000" w:rsidDel="00000000" w:rsidP="00000000" w:rsidRDefault="00000000" w:rsidRPr="00000000" w14:paraId="00000061">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NONPOINT SOURCE POLLUTION: Pollution from many diffuse sources caused by rainfall or snowmelt moving over and through the ground. As the runoff moves, it picks up and carries away natural and man-made pollutants finally depositing them into a water resource area.</w:t>
      </w:r>
    </w:p>
    <w:p w:rsidR="00000000" w:rsidDel="00000000" w:rsidP="00000000" w:rsidRDefault="00000000" w:rsidRPr="00000000" w14:paraId="00000062">
      <w:pPr>
        <w:spacing w:after="120" w:lineRule="auto"/>
        <w:rPr>
          <w:rFonts w:ascii="Arial" w:cs="Arial" w:eastAsia="Arial" w:hAnsi="Arial"/>
          <w:color w:val="000000"/>
          <w:sz w:val="22"/>
          <w:szCs w:val="22"/>
        </w:rPr>
      </w:pPr>
      <w:sdt>
        <w:sdtPr>
          <w:tag w:val="goog_rdk_1"/>
        </w:sdtPr>
        <w:sdtContent>
          <w:commentRangeStart w:id="1"/>
        </w:sdtContent>
      </w:sdt>
      <w:r w:rsidDel="00000000" w:rsidR="00000000" w:rsidRPr="00000000">
        <w:rPr>
          <w:rFonts w:ascii="Arial" w:cs="Arial" w:eastAsia="Arial" w:hAnsi="Arial"/>
          <w:color w:val="000000"/>
          <w:sz w:val="22"/>
          <w:szCs w:val="22"/>
          <w:rtl w:val="0"/>
        </w:rPr>
        <w:t xml:space="preserve">OFF-SITE COMPLIANCE: an approach whereby pollutant removal practices are implemented at redevelopment or retrofit sites at another location in the same HUC1</w:t>
      </w:r>
      <w:r w:rsidDel="00000000" w:rsidR="00000000" w:rsidRPr="00000000">
        <w:rPr>
          <w:rFonts w:ascii="Arial" w:cs="Arial" w:eastAsia="Arial" w:hAnsi="Arial"/>
          <w:sz w:val="22"/>
          <w:szCs w:val="22"/>
          <w:rtl w:val="0"/>
        </w:rPr>
        <w:t xml:space="preserve">2</w:t>
      </w:r>
      <w:r w:rsidDel="00000000" w:rsidR="00000000" w:rsidRPr="00000000">
        <w:rPr>
          <w:rFonts w:ascii="Arial" w:cs="Arial" w:eastAsia="Arial" w:hAnsi="Arial"/>
          <w:color w:val="000000"/>
          <w:sz w:val="22"/>
          <w:szCs w:val="22"/>
          <w:rtl w:val="0"/>
        </w:rPr>
        <w:t xml:space="preserve"> watershed as the original redevelopment project, as approved by the Stormwater Authority.</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63">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OPERATION AND MAINTENANCE PLAN: A plan setting up the functional, financial and organizational mechanisms for the ongoing operation and maintenance of a stormwater management system to insure that it continues to function as designed.</w:t>
      </w:r>
    </w:p>
    <w:p w:rsidR="00000000" w:rsidDel="00000000" w:rsidP="00000000" w:rsidRDefault="00000000" w:rsidRPr="00000000" w14:paraId="00000064">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OUTFALL: The point at which stormwater flows out from a point source discernible, confined and discrete conveyance into Waters of the Commonwealth.</w:t>
      </w:r>
    </w:p>
    <w:p w:rsidR="00000000" w:rsidDel="00000000" w:rsidP="00000000" w:rsidRDefault="00000000" w:rsidRPr="00000000" w14:paraId="00000065">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OWNER: A person with a legal or equitable interest in property. </w:t>
      </w:r>
    </w:p>
    <w:p w:rsidR="00000000" w:rsidDel="00000000" w:rsidP="00000000" w:rsidRDefault="00000000" w:rsidRPr="00000000" w14:paraId="00000066">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PERSON: An individual, partnership, association, firm, company, trust, corporation, agency, authority, department or political subdivision of the Commonwealth or the federal government, to the extent permitted by law, and any officer, employee, or agent of such person.</w:t>
      </w:r>
    </w:p>
    <w:p w:rsidR="00000000" w:rsidDel="00000000" w:rsidP="00000000" w:rsidRDefault="00000000" w:rsidRPr="00000000" w14:paraId="00000067">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POINT SOURCE: Any discernible, confined, and discrete conveyance, including but not limited to, any pipe, ditch, channel, tunnel, conduit, well, discrete fissure, or container from which pollutants are or may be discharged.</w:t>
      </w:r>
    </w:p>
    <w:p w:rsidR="00000000" w:rsidDel="00000000" w:rsidP="00000000" w:rsidRDefault="00000000" w:rsidRPr="00000000" w14:paraId="00000068">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PRE-CONSTRUCTION: All activity in preparation for construction.</w:t>
      </w:r>
    </w:p>
    <w:p w:rsidR="00000000" w:rsidDel="00000000" w:rsidP="00000000" w:rsidRDefault="00000000" w:rsidRPr="00000000" w14:paraId="00000069">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POLLUTANT: Any element or property of sewage, agricultural, industrial or commercial waste, runoff, leachate, heated effluent, or other matter, whether originating at a point or nonpoint source, that is or may be introduced into any sewage treatment works, watercourse or Waters of the Commonwealth. Pollutants include, but are not limited to:</w:t>
      </w:r>
    </w:p>
    <w:p w:rsidR="00000000" w:rsidDel="00000000" w:rsidP="00000000" w:rsidRDefault="00000000" w:rsidRPr="00000000" w14:paraId="0000006A">
      <w:pPr>
        <w:numPr>
          <w:ilvl w:val="0"/>
          <w:numId w:val="2"/>
        </w:numPr>
        <w:pBdr>
          <w:top w:space="0" w:sz="0" w:val="nil"/>
          <w:left w:space="0" w:sz="0" w:val="nil"/>
          <w:bottom w:space="0" w:sz="0" w:val="nil"/>
          <w:right w:space="0" w:sz="0" w:val="nil"/>
          <w:between w:space="0" w:sz="0" w:val="nil"/>
        </w:pBd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Paints, varnishes, and solvents;</w:t>
      </w:r>
    </w:p>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Oil and other automotive fluids;</w:t>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Nonhazardous liquid and solid wastes and yard wastes;</w:t>
      </w:r>
    </w:p>
    <w:p w:rsidR="00000000" w:rsidDel="00000000" w:rsidP="00000000" w:rsidRDefault="00000000" w:rsidRPr="00000000" w14:paraId="0000006D">
      <w:pPr>
        <w:numPr>
          <w:ilvl w:val="0"/>
          <w:numId w:val="2"/>
        </w:numPr>
        <w:pBdr>
          <w:top w:space="0" w:sz="0" w:val="nil"/>
          <w:left w:space="0" w:sz="0" w:val="nil"/>
          <w:bottom w:space="0" w:sz="0" w:val="nil"/>
          <w:right w:space="0" w:sz="0" w:val="nil"/>
          <w:between w:space="0" w:sz="0" w:val="nil"/>
        </w:pBd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Refuse, rubbish, garbage, litter, or other discarded or abandoned objects, ordnance, accumulations and floatables;</w:t>
      </w:r>
    </w:p>
    <w:p w:rsidR="00000000" w:rsidDel="00000000" w:rsidP="00000000" w:rsidRDefault="00000000" w:rsidRPr="00000000" w14:paraId="0000006E">
      <w:pPr>
        <w:numPr>
          <w:ilvl w:val="0"/>
          <w:numId w:val="2"/>
        </w:numPr>
        <w:pBdr>
          <w:top w:space="0" w:sz="0" w:val="nil"/>
          <w:left w:space="0" w:sz="0" w:val="nil"/>
          <w:bottom w:space="0" w:sz="0" w:val="nil"/>
          <w:right w:space="0" w:sz="0" w:val="nil"/>
          <w:between w:space="0" w:sz="0" w:val="nil"/>
        </w:pBd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Pesticides, herbicides, and fertilizers;</w:t>
      </w:r>
    </w:p>
    <w:p w:rsidR="00000000" w:rsidDel="00000000" w:rsidP="00000000" w:rsidRDefault="00000000" w:rsidRPr="00000000" w14:paraId="0000006F">
      <w:pPr>
        <w:numPr>
          <w:ilvl w:val="0"/>
          <w:numId w:val="2"/>
        </w:numPr>
        <w:pBdr>
          <w:top w:space="0" w:sz="0" w:val="nil"/>
          <w:left w:space="0" w:sz="0" w:val="nil"/>
          <w:bottom w:space="0" w:sz="0" w:val="nil"/>
          <w:right w:space="0" w:sz="0" w:val="nil"/>
          <w:between w:space="0" w:sz="0" w:val="nil"/>
        </w:pBd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Hazardous materials and wastes; </w:t>
      </w:r>
    </w:p>
    <w:p w:rsidR="00000000" w:rsidDel="00000000" w:rsidP="00000000" w:rsidRDefault="00000000" w:rsidRPr="00000000" w14:paraId="00000070">
      <w:pPr>
        <w:numPr>
          <w:ilvl w:val="0"/>
          <w:numId w:val="2"/>
        </w:numPr>
        <w:pBdr>
          <w:top w:space="0" w:sz="0" w:val="nil"/>
          <w:left w:space="0" w:sz="0" w:val="nil"/>
          <w:bottom w:space="0" w:sz="0" w:val="nil"/>
          <w:right w:space="0" w:sz="0" w:val="nil"/>
          <w:between w:space="0" w:sz="0" w:val="nil"/>
        </w:pBd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Sewage, fecal coliform and pathogens;</w:t>
      </w:r>
    </w:p>
    <w:p w:rsidR="00000000" w:rsidDel="00000000" w:rsidP="00000000" w:rsidRDefault="00000000" w:rsidRPr="00000000" w14:paraId="00000071">
      <w:pPr>
        <w:numPr>
          <w:ilvl w:val="0"/>
          <w:numId w:val="2"/>
        </w:numPr>
        <w:pBdr>
          <w:top w:space="0" w:sz="0" w:val="nil"/>
          <w:left w:space="0" w:sz="0" w:val="nil"/>
          <w:bottom w:space="0" w:sz="0" w:val="nil"/>
          <w:right w:space="0" w:sz="0" w:val="nil"/>
          <w:between w:space="0" w:sz="0" w:val="nil"/>
        </w:pBd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Dissolved and particulate metals;</w:t>
      </w:r>
    </w:p>
    <w:p w:rsidR="00000000" w:rsidDel="00000000" w:rsidP="00000000" w:rsidRDefault="00000000" w:rsidRPr="00000000" w14:paraId="00000072">
      <w:pPr>
        <w:numPr>
          <w:ilvl w:val="0"/>
          <w:numId w:val="2"/>
        </w:numPr>
        <w:pBdr>
          <w:top w:space="0" w:sz="0" w:val="nil"/>
          <w:left w:space="0" w:sz="0" w:val="nil"/>
          <w:bottom w:space="0" w:sz="0" w:val="nil"/>
          <w:right w:space="0" w:sz="0" w:val="nil"/>
          <w:between w:space="0" w:sz="0" w:val="nil"/>
        </w:pBd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Animal wastes;</w:t>
      </w:r>
    </w:p>
    <w:p w:rsidR="00000000" w:rsidDel="00000000" w:rsidP="00000000" w:rsidRDefault="00000000" w:rsidRPr="00000000" w14:paraId="00000073">
      <w:pPr>
        <w:numPr>
          <w:ilvl w:val="0"/>
          <w:numId w:val="2"/>
        </w:numPr>
        <w:pBdr>
          <w:top w:space="0" w:sz="0" w:val="nil"/>
          <w:left w:space="0" w:sz="0" w:val="nil"/>
          <w:bottom w:space="0" w:sz="0" w:val="nil"/>
          <w:right w:space="0" w:sz="0" w:val="nil"/>
          <w:between w:space="0" w:sz="0" w:val="nil"/>
        </w:pBd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Rock, sand, salt, soils;</w:t>
      </w:r>
    </w:p>
    <w:p w:rsidR="00000000" w:rsidDel="00000000" w:rsidP="00000000" w:rsidRDefault="00000000" w:rsidRPr="00000000" w14:paraId="00000074">
      <w:pPr>
        <w:numPr>
          <w:ilvl w:val="0"/>
          <w:numId w:val="2"/>
        </w:numPr>
        <w:pBdr>
          <w:top w:space="0" w:sz="0" w:val="nil"/>
          <w:left w:space="0" w:sz="0" w:val="nil"/>
          <w:bottom w:space="0" w:sz="0" w:val="nil"/>
          <w:right w:space="0" w:sz="0" w:val="nil"/>
          <w:between w:space="0" w:sz="0" w:val="nil"/>
        </w:pBd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Construction wastes and residues; and</w:t>
      </w:r>
    </w:p>
    <w:p w:rsidR="00000000" w:rsidDel="00000000" w:rsidP="00000000" w:rsidRDefault="00000000" w:rsidRPr="00000000" w14:paraId="00000075">
      <w:pPr>
        <w:numPr>
          <w:ilvl w:val="0"/>
          <w:numId w:val="2"/>
        </w:numPr>
        <w:pBdr>
          <w:top w:space="0" w:sz="0" w:val="nil"/>
          <w:left w:space="0" w:sz="0" w:val="nil"/>
          <w:bottom w:space="0" w:sz="0" w:val="nil"/>
          <w:right w:space="0" w:sz="0" w:val="nil"/>
          <w:between w:space="0" w:sz="0" w:val="nil"/>
        </w:pBd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Noxious or offensive matter of any kind.</w:t>
      </w:r>
    </w:p>
    <w:p w:rsidR="00000000" w:rsidDel="00000000" w:rsidP="00000000" w:rsidRDefault="00000000" w:rsidRPr="00000000" w14:paraId="00000076">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PRIORITY HABITAT OF RARE SPECIES: Habitats delineated for rare plant and animal populations protected pursuant to the Massachusetts Endangered Species Act (M.G.L. c. 131A) and its regulations.</w:t>
      </w:r>
    </w:p>
    <w:p w:rsidR="00000000" w:rsidDel="00000000" w:rsidP="00000000" w:rsidRDefault="00000000" w:rsidRPr="00000000" w14:paraId="00000077">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RECHARGE: The process by which groundwater is replenished by precipitation through the percolation of runoff and surface water through the soil.</w:t>
      </w:r>
    </w:p>
    <w:p w:rsidR="00000000" w:rsidDel="00000000" w:rsidP="00000000" w:rsidRDefault="00000000" w:rsidRPr="00000000" w14:paraId="00000078">
      <w:pPr>
        <w:spacing w:after="120" w:lineRule="auto"/>
        <w:rPr>
          <w:rFonts w:ascii="Arial" w:cs="Arial" w:eastAsia="Arial" w:hAnsi="Arial"/>
          <w:color w:val="000000"/>
          <w:sz w:val="22"/>
          <w:szCs w:val="22"/>
        </w:rPr>
      </w:pPr>
      <w:sdt>
        <w:sdtPr>
          <w:tag w:val="goog_rdk_2"/>
        </w:sdtPr>
        <w:sdtContent>
          <w:commentRangeStart w:id="2"/>
        </w:sdtContent>
      </w:sdt>
      <w:r w:rsidDel="00000000" w:rsidR="00000000" w:rsidRPr="00000000">
        <w:rPr>
          <w:rFonts w:ascii="Arial" w:cs="Arial" w:eastAsia="Arial" w:hAnsi="Arial"/>
          <w:color w:val="000000"/>
          <w:sz w:val="22"/>
          <w:szCs w:val="22"/>
          <w:rtl w:val="0"/>
        </w:rPr>
        <w:t xml:space="preserve">REDEVELOPMENT</w:t>
      </w:r>
      <w:commentRangeEnd w:id="2"/>
      <w:r w:rsidDel="00000000" w:rsidR="00000000" w:rsidRPr="00000000">
        <w:commentReference w:id="2"/>
      </w:r>
      <w:r w:rsidDel="00000000" w:rsidR="00000000" w:rsidRPr="00000000">
        <w:rPr>
          <w:rFonts w:ascii="Arial" w:cs="Arial" w:eastAsia="Arial" w:hAnsi="Arial"/>
          <w:color w:val="000000"/>
          <w:sz w:val="22"/>
          <w:szCs w:val="22"/>
          <w:rtl w:val="0"/>
        </w:rPr>
        <w:t xml:space="preserve">: Development, rehabilitation, expansion, demolition or phased projects that disturb the ground surface, including impervious surfaces, on previously developed sites. The creation of new areas of impervious surface or new areas of land disturbance on a site constitutes Development</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color w:val="000000"/>
          <w:sz w:val="22"/>
          <w:szCs w:val="22"/>
          <w:rtl w:val="0"/>
        </w:rPr>
        <w:t xml:space="preserve"> not Redevelopment, even where such activities are part of a common plan which also involves Redevelopment. </w:t>
      </w:r>
      <w:sdt>
        <w:sdtPr>
          <w:tag w:val="goog_rdk_3"/>
        </w:sdtPr>
        <w:sdtContent>
          <w:commentRangeStart w:id="3"/>
        </w:sdtContent>
      </w:sdt>
      <w:r w:rsidDel="00000000" w:rsidR="00000000" w:rsidRPr="00000000">
        <w:rPr>
          <w:rFonts w:ascii="Arial" w:cs="Arial" w:eastAsia="Arial" w:hAnsi="Arial"/>
          <w:color w:val="000000"/>
          <w:sz w:val="22"/>
          <w:szCs w:val="22"/>
          <w:rtl w:val="0"/>
        </w:rPr>
        <w:t xml:space="preserve">Redevelopment includes maintenance and improvement of existing roadways including widening less than a single lane, adding shoulders, correcting substandard intersections, improving existing drainage systems and repaving; and remedial projects specifically designed to provide improved stormwater management such as projects to separate storm drains and sanitary sewers and stormwater retrofit projects.</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79">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RUNOFF: Rainfall, snowmelt, or irrigation water flowing over the ground surface.</w:t>
      </w:r>
    </w:p>
    <w:p w:rsidR="00000000" w:rsidDel="00000000" w:rsidP="00000000" w:rsidRDefault="00000000" w:rsidRPr="00000000" w14:paraId="0000007A">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SEDIMENT: Mineral or organic soil material that is transported by wind or water, from its origin to another location; the product of erosion processes.</w:t>
      </w:r>
    </w:p>
    <w:p w:rsidR="00000000" w:rsidDel="00000000" w:rsidP="00000000" w:rsidRDefault="00000000" w:rsidRPr="00000000" w14:paraId="0000007B">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SEDIMENTATION: The process or act of deposition of sediment.</w:t>
      </w:r>
    </w:p>
    <w:p w:rsidR="00000000" w:rsidDel="00000000" w:rsidP="00000000" w:rsidRDefault="00000000" w:rsidRPr="00000000" w14:paraId="0000007C">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SITE: Any lot or parcel of land or area of property where land-disturbing activities are, were, or will be performed.</w:t>
      </w:r>
    </w:p>
    <w:p w:rsidR="00000000" w:rsidDel="00000000" w:rsidP="00000000" w:rsidRDefault="00000000" w:rsidRPr="00000000" w14:paraId="0000007D">
      <w:pPr>
        <w:rPr>
          <w:rFonts w:ascii="Arial" w:cs="Arial" w:eastAsia="Arial" w:hAnsi="Arial"/>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E">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SLOPE: The incline of a ground surface expressed as a ratio of horizontal distance to vertical distance.</w:t>
      </w:r>
    </w:p>
    <w:p w:rsidR="00000000" w:rsidDel="00000000" w:rsidP="00000000" w:rsidRDefault="00000000" w:rsidRPr="00000000" w14:paraId="0000007F">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SOIL: Any earth, sand, rock, gravel, or similar material.</w:t>
      </w:r>
    </w:p>
    <w:p w:rsidR="00000000" w:rsidDel="00000000" w:rsidP="00000000" w:rsidRDefault="00000000" w:rsidRPr="00000000" w14:paraId="00000080">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STABILIZATION: The use, singly or in combination, of mechanical, structural, or vegetative methods, to prevent or retard erosion.</w:t>
      </w:r>
    </w:p>
    <w:p w:rsidR="00000000" w:rsidDel="00000000" w:rsidP="00000000" w:rsidRDefault="00000000" w:rsidRPr="00000000" w14:paraId="00000081">
      <w:pPr>
        <w:spacing w:after="120" w:lineRule="auto"/>
        <w:rPr>
          <w:rFonts w:ascii="Arial" w:cs="Arial" w:eastAsia="Arial" w:hAnsi="Arial"/>
          <w:color w:val="000000"/>
          <w:sz w:val="22"/>
          <w:szCs w:val="22"/>
        </w:rPr>
      </w:pPr>
      <w:sdt>
        <w:sdtPr>
          <w:tag w:val="goog_rdk_4"/>
        </w:sdtPr>
        <w:sdtContent>
          <w:commentRangeStart w:id="4"/>
        </w:sdtContent>
      </w:sdt>
      <w:r w:rsidDel="00000000" w:rsidR="00000000" w:rsidRPr="00000000">
        <w:rPr>
          <w:rFonts w:ascii="Arial" w:cs="Arial" w:eastAsia="Arial" w:hAnsi="Arial"/>
          <w:color w:val="000000"/>
          <w:sz w:val="22"/>
          <w:szCs w:val="22"/>
          <w:rtl w:val="0"/>
        </w:rPr>
        <w:t xml:space="preserve">STORMWATER AUTHORITY</w:t>
      </w:r>
      <w:commentRangeEnd w:id="4"/>
      <w:r w:rsidDel="00000000" w:rsidR="00000000" w:rsidRPr="00000000">
        <w:commentReference w:id="4"/>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[Town]</w:t>
      </w:r>
      <w:r w:rsidDel="00000000" w:rsidR="00000000" w:rsidRPr="00000000">
        <w:rPr>
          <w:rFonts w:ascii="Arial" w:cs="Arial" w:eastAsia="Arial" w:hAnsi="Arial"/>
          <w:color w:val="000000"/>
          <w:sz w:val="22"/>
          <w:szCs w:val="22"/>
          <w:rtl w:val="0"/>
        </w:rPr>
        <w:t xml:space="preserve"> Conservation Commission or its authorized agent(s).</w:t>
      </w:r>
    </w:p>
    <w:p w:rsidR="00000000" w:rsidDel="00000000" w:rsidP="00000000" w:rsidRDefault="00000000" w:rsidRPr="00000000" w14:paraId="00000082">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STORMWATER: Runoff from precipitation or snow melt and surface water runoff and drainage.</w:t>
      </w:r>
    </w:p>
    <w:p w:rsidR="00000000" w:rsidDel="00000000" w:rsidP="00000000" w:rsidRDefault="00000000" w:rsidRPr="00000000" w14:paraId="00000083">
      <w:pPr>
        <w:spacing w:after="120" w:lineRule="auto"/>
        <w:rPr>
          <w:rFonts w:ascii="Arial" w:cs="Arial" w:eastAsia="Arial" w:hAnsi="Arial"/>
          <w:color w:val="222222"/>
          <w:sz w:val="22"/>
          <w:szCs w:val="22"/>
          <w:highlight w:val="white"/>
        </w:rPr>
      </w:pPr>
      <w:r w:rsidDel="00000000" w:rsidR="00000000" w:rsidRPr="00000000">
        <w:rPr>
          <w:rFonts w:ascii="Arial" w:cs="Arial" w:eastAsia="Arial" w:hAnsi="Arial"/>
          <w:color w:val="000000"/>
          <w:sz w:val="22"/>
          <w:szCs w:val="22"/>
          <w:rtl w:val="0"/>
        </w:rPr>
        <w:t xml:space="preserve">STORMWATER MANAGEMENT PLAN: </w:t>
      </w:r>
      <w:r w:rsidDel="00000000" w:rsidR="00000000" w:rsidRPr="00000000">
        <w:rPr>
          <w:rFonts w:ascii="Arial" w:cs="Arial" w:eastAsia="Arial" w:hAnsi="Arial"/>
          <w:color w:val="222222"/>
          <w:sz w:val="22"/>
          <w:szCs w:val="22"/>
          <w:highlight w:val="white"/>
          <w:rtl w:val="0"/>
        </w:rPr>
        <w:t xml:space="preserve">A document containing narrative, drawings, details and reporting requirements developed by a qualified professional engineer (PE), which describes structural and non-structural best management practices designed to control the discharge of pollutants from impervious surfaces and onsite activities as well as the volume and peak rate of surface runoff from a site on an ongoing basis after construction has been completed.</w:t>
      </w:r>
    </w:p>
    <w:p w:rsidR="00000000" w:rsidDel="00000000" w:rsidP="00000000" w:rsidRDefault="00000000" w:rsidRPr="00000000" w14:paraId="00000084">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STRIP: Any activity which removes the vegetative ground surface cover, including tree removal, clearing, grubbing, and storage or removal of topsoil.</w:t>
      </w:r>
    </w:p>
    <w:p w:rsidR="00000000" w:rsidDel="00000000" w:rsidP="00000000" w:rsidRDefault="00000000" w:rsidRPr="00000000" w14:paraId="0000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TOTAL MAXIMUM DAILY LOAD or TMDL: </w:t>
      </w:r>
      <w:r w:rsidDel="00000000" w:rsidR="00000000" w:rsidRPr="00000000">
        <w:rPr>
          <w:rFonts w:ascii="Arial" w:cs="Arial" w:eastAsia="Arial" w:hAnsi="Arial"/>
          <w:color w:val="000000"/>
          <w:sz w:val="22"/>
          <w:szCs w:val="22"/>
          <w:rtl w:val="0"/>
        </w:rPr>
        <w:t xml:space="preserve">the greatest amount of a pollutant that a water body can accept and still meet water quality standards for protecting public health and maintaining the designated beneficial uses of those waters for drinking, swimming, recreation, and fishing. A TMDL is also a plan, adopted under the Clean Water Act, specifying how much of a specific pollutant can come from various sources, including stormwater discharges, and identifies strategies for reducing the pollutant discharges from these sources so as not to violate Massachusetts surface water quality standards. </w:t>
      </w:r>
      <w:r w:rsidDel="00000000" w:rsidR="00000000" w:rsidRPr="00000000">
        <w:rPr>
          <w:rFonts w:ascii="Arial" w:cs="Arial" w:eastAsia="Arial" w:hAnsi="Arial"/>
          <w:sz w:val="22"/>
          <w:szCs w:val="22"/>
          <w:rtl w:val="0"/>
        </w:rPr>
        <w:t xml:space="preserve">(314 CMR 4.00, et seq.)</w:t>
      </w:r>
    </w:p>
    <w:p w:rsidR="00000000" w:rsidDel="00000000" w:rsidP="00000000" w:rsidRDefault="00000000" w:rsidRPr="00000000" w14:paraId="00000086">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TOTAL SUSPENDED SOLIDS or TSS: </w:t>
      </w:r>
      <w:r w:rsidDel="00000000" w:rsidR="00000000" w:rsidRPr="00000000">
        <w:rPr>
          <w:rFonts w:ascii="Arial" w:cs="Arial" w:eastAsia="Arial" w:hAnsi="Arial"/>
          <w:sz w:val="22"/>
          <w:szCs w:val="22"/>
          <w:rtl w:val="0"/>
        </w:rPr>
        <w:t xml:space="preserve">Undissolved organic or inorganic particles in water</w:t>
      </w:r>
      <w:r w:rsidDel="00000000" w:rsidR="00000000" w:rsidRPr="00000000">
        <w:rPr>
          <w:rFonts w:ascii="Arial" w:cs="Arial" w:eastAsia="Arial" w:hAnsi="Arial"/>
          <w:b w:val="1"/>
          <w:sz w:val="22"/>
          <w:szCs w:val="22"/>
          <w:rtl w:val="0"/>
        </w:rPr>
        <w:t xml:space="preserve">.</w:t>
      </w:r>
      <w:r w:rsidDel="00000000" w:rsidR="00000000" w:rsidRPr="00000000">
        <w:rPr>
          <w:rtl w:val="0"/>
        </w:rPr>
      </w:r>
    </w:p>
    <w:p w:rsidR="00000000" w:rsidDel="00000000" w:rsidP="00000000" w:rsidRDefault="00000000" w:rsidRPr="00000000" w14:paraId="00000087">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VERNAL POOLS: Temporary bodies of freshwater which provide critical habitat for a number of vertebrate and invertebrate wildlife species.</w:t>
      </w:r>
    </w:p>
    <w:p w:rsidR="00000000" w:rsidDel="00000000" w:rsidP="00000000" w:rsidRDefault="00000000" w:rsidRPr="00000000" w14:paraId="00000088">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WATERCOURSE: A natural or man-made channel through which water flows or a stream of water, including a river, brook or underground stream.</w:t>
      </w:r>
    </w:p>
    <w:p w:rsidR="00000000" w:rsidDel="00000000" w:rsidP="00000000" w:rsidRDefault="00000000" w:rsidRPr="00000000" w14:paraId="00000089">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WATERS OF THE COMMONWEALTH: All waters within the jurisdiction of the Commonwealth, including, without limitation, rivers, streams, lakes, ponds, springs, impoundments, estuaries, wetlands, coastal waters, and groundwater and Waters of the United States as defined under the Federal Clean Water Act (33 U.S.C. § 1251, et seq.) as hereafter amended.</w:t>
      </w:r>
    </w:p>
    <w:p w:rsidR="00000000" w:rsidDel="00000000" w:rsidP="00000000" w:rsidRDefault="00000000" w:rsidRPr="00000000" w14:paraId="0000008A">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WETLAND RESOURCE AREA: Areas specified in the Massachusetts Wetlands Protection Act G.L. c. 131, § 40 and in the </w:t>
      </w:r>
      <w:r w:rsidDel="00000000" w:rsidR="00000000" w:rsidRPr="00000000">
        <w:rPr>
          <w:rFonts w:ascii="Arial" w:cs="Arial" w:eastAsia="Arial" w:hAnsi="Arial"/>
          <w:b w:val="1"/>
          <w:color w:val="000000"/>
          <w:sz w:val="22"/>
          <w:szCs w:val="22"/>
          <w:rtl w:val="0"/>
        </w:rPr>
        <w:t xml:space="preserve">[relevant local law]</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8B">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WETLANDS: Tidal and non-tidal areas characterized by saturated or nearly saturated soils most of the year that are located between terrestrial (land-based) and aquatic (water-based) environments, including freshwater marshes around ponds and channels (rivers and streams), brackish and salt marshes; common names include marshes, swamps and bogs.</w:t>
      </w:r>
    </w:p>
    <w:p w:rsidR="00000000" w:rsidDel="00000000" w:rsidP="00000000" w:rsidRDefault="00000000" w:rsidRPr="00000000" w14:paraId="0000008C">
      <w:pPr>
        <w:rPr>
          <w:rFonts w:ascii="Arial" w:cs="Arial" w:eastAsia="Arial" w:hAnsi="Arial"/>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D">
      <w:pPr>
        <w:widowControl w:val="1"/>
        <w:pBdr>
          <w:top w:space="0" w:sz="0" w:val="nil"/>
          <w:left w:space="0" w:sz="0" w:val="nil"/>
          <w:bottom w:space="0" w:sz="0" w:val="nil"/>
          <w:right w:space="0" w:sz="0" w:val="nil"/>
          <w:between w:space="0" w:sz="0" w:val="nil"/>
        </w:pBdr>
        <w:shd w:fill="ffffff" w:val="clear"/>
        <w:spacing w:after="12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Section 3. Authority</w:t>
      </w:r>
    </w:p>
    <w:p w:rsidR="00000000" w:rsidDel="00000000" w:rsidP="00000000" w:rsidRDefault="00000000" w:rsidRPr="00000000" w14:paraId="0000008E">
      <w:pPr>
        <w:numPr>
          <w:ilvl w:val="0"/>
          <w:numId w:val="4"/>
        </w:numPr>
        <w:pBdr>
          <w:top w:space="0" w:sz="0" w:val="nil"/>
          <w:left w:space="0" w:sz="0" w:val="nil"/>
          <w:bottom w:space="0" w:sz="0" w:val="nil"/>
          <w:right w:space="0" w:sz="0" w:val="nil"/>
          <w:between w:space="0" w:sz="0" w:val="nil"/>
        </w:pBdr>
        <w:spacing w:after="120" w:lineRule="auto"/>
        <w:ind w:left="1440" w:hanging="72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The Stormwater Regulations have been adopted by the Stormwater Authority</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in accordance with the </w:t>
      </w:r>
      <w:r w:rsidDel="00000000" w:rsidR="00000000" w:rsidRPr="00000000">
        <w:rPr>
          <w:rFonts w:ascii="Arial" w:cs="Arial" w:eastAsia="Arial" w:hAnsi="Arial"/>
          <w:b w:val="1"/>
          <w:color w:val="000000"/>
          <w:sz w:val="22"/>
          <w:szCs w:val="22"/>
          <w:rtl w:val="0"/>
        </w:rPr>
        <w:t xml:space="preserve">[Town Stormwater Management Bylaw]</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8F">
      <w:pPr>
        <w:numPr>
          <w:ilvl w:val="0"/>
          <w:numId w:val="4"/>
        </w:numPr>
        <w:pBdr>
          <w:top w:space="0" w:sz="0" w:val="nil"/>
          <w:left w:space="0" w:sz="0" w:val="nil"/>
          <w:bottom w:space="0" w:sz="0" w:val="nil"/>
          <w:right w:space="0" w:sz="0" w:val="nil"/>
          <w:between w:space="0" w:sz="0" w:val="nil"/>
        </w:pBdr>
        <w:spacing w:after="120" w:lineRule="auto"/>
        <w:ind w:left="1440" w:hanging="72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The Stormwater Authority may periodically amend these regulations pursuant to Section 6 of the Stormwater bylaw and other relevant provisions of the General bylaws of [Town].</w:t>
      </w:r>
      <w:r w:rsidDel="00000000" w:rsidR="00000000" w:rsidRPr="00000000">
        <w:rPr>
          <w:rtl w:val="0"/>
        </w:rPr>
      </w:r>
    </w:p>
    <w:p w:rsidR="00000000" w:rsidDel="00000000" w:rsidP="00000000" w:rsidRDefault="00000000" w:rsidRPr="00000000" w14:paraId="00000090">
      <w:pPr>
        <w:numPr>
          <w:ilvl w:val="0"/>
          <w:numId w:val="4"/>
        </w:numPr>
        <w:pBdr>
          <w:top w:space="0" w:sz="0" w:val="nil"/>
          <w:left w:space="0" w:sz="0" w:val="nil"/>
          <w:bottom w:space="0" w:sz="0" w:val="nil"/>
          <w:right w:space="0" w:sz="0" w:val="nil"/>
          <w:between w:space="0" w:sz="0" w:val="nil"/>
        </w:pBdr>
        <w:spacing w:after="120" w:lineRule="auto"/>
        <w:ind w:left="1440" w:hanging="72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Nothing in these Regulations is intended to replace or be in derogation of the requirements of the </w:t>
      </w:r>
      <w:r w:rsidDel="00000000" w:rsidR="00000000" w:rsidRPr="00000000">
        <w:rPr>
          <w:rFonts w:ascii="Arial" w:cs="Arial" w:eastAsia="Arial" w:hAnsi="Arial"/>
          <w:b w:val="1"/>
          <w:color w:val="000000"/>
          <w:sz w:val="22"/>
          <w:szCs w:val="22"/>
          <w:rtl w:val="0"/>
        </w:rPr>
        <w:t xml:space="preserve">[relevant local law, such as Zoning Bylaw, Wetlands Protection bylaw, Subdivision Control Law]</w:t>
      </w:r>
      <w:r w:rsidDel="00000000" w:rsidR="00000000" w:rsidRPr="00000000">
        <w:rPr>
          <w:rFonts w:ascii="Arial" w:cs="Arial" w:eastAsia="Arial" w:hAnsi="Arial"/>
          <w:color w:val="000000"/>
          <w:sz w:val="22"/>
          <w:szCs w:val="22"/>
          <w:rtl w:val="0"/>
        </w:rPr>
        <w:t xml:space="preserve"> or any other Regulations adopted thereunder.</w:t>
      </w:r>
      <w:r w:rsidDel="00000000" w:rsidR="00000000" w:rsidRPr="00000000">
        <w:rPr>
          <w:rtl w:val="0"/>
        </w:rPr>
      </w:r>
    </w:p>
    <w:p w:rsidR="00000000" w:rsidDel="00000000" w:rsidP="00000000" w:rsidRDefault="00000000" w:rsidRPr="00000000" w14:paraId="00000091">
      <w:pPr>
        <w:pStyle w:val="Heading1"/>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Section 4. Administration</w:t>
      </w:r>
    </w:p>
    <w:p w:rsidR="00000000" w:rsidDel="00000000" w:rsidP="00000000" w:rsidRDefault="00000000" w:rsidRPr="00000000" w14:paraId="00000092">
      <w:pPr>
        <w:numPr>
          <w:ilvl w:val="0"/>
          <w:numId w:val="7"/>
        </w:numPr>
        <w:pBdr>
          <w:top w:space="0" w:sz="0" w:val="nil"/>
          <w:left w:space="0" w:sz="0" w:val="nil"/>
          <w:bottom w:space="0" w:sz="0" w:val="nil"/>
          <w:right w:space="0" w:sz="0" w:val="nil"/>
          <w:between w:space="0" w:sz="0" w:val="nil"/>
        </w:pBdr>
        <w:spacing w:after="120" w:lineRule="auto"/>
        <w:ind w:left="1440" w:hanging="72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The </w:t>
      </w:r>
      <w:sdt>
        <w:sdtPr>
          <w:tag w:val="goog_rdk_5"/>
        </w:sdtPr>
        <w:sdtContent>
          <w:commentRangeStart w:id="5"/>
        </w:sdtContent>
      </w:sdt>
      <w:r w:rsidDel="00000000" w:rsidR="00000000" w:rsidRPr="00000000">
        <w:rPr>
          <w:rFonts w:ascii="Arial" w:cs="Arial" w:eastAsia="Arial" w:hAnsi="Arial"/>
          <w:b w:val="1"/>
          <w:color w:val="000000"/>
          <w:sz w:val="22"/>
          <w:szCs w:val="22"/>
          <w:rtl w:val="0"/>
        </w:rPr>
        <w:t xml:space="preserve">[Conservation Commission]</w:t>
      </w:r>
      <w:commentRangeEnd w:id="5"/>
      <w:r w:rsidDel="00000000" w:rsidR="00000000" w:rsidRPr="00000000">
        <w:commentReference w:id="5"/>
      </w:r>
      <w:r w:rsidDel="00000000" w:rsidR="00000000" w:rsidRPr="00000000">
        <w:rPr>
          <w:rFonts w:ascii="Arial" w:cs="Arial" w:eastAsia="Arial" w:hAnsi="Arial"/>
          <w:color w:val="000000"/>
          <w:sz w:val="22"/>
          <w:szCs w:val="22"/>
          <w:rtl w:val="0"/>
        </w:rPr>
        <w:t xml:space="preserve"> is designated as the Stormwater Authority under the </w:t>
      </w:r>
      <w:r w:rsidDel="00000000" w:rsidR="00000000" w:rsidRPr="00000000">
        <w:rPr>
          <w:rFonts w:ascii="Arial" w:cs="Arial" w:eastAsia="Arial" w:hAnsi="Arial"/>
          <w:b w:val="1"/>
          <w:color w:val="000000"/>
          <w:sz w:val="22"/>
          <w:szCs w:val="22"/>
          <w:rtl w:val="0"/>
        </w:rPr>
        <w:t xml:space="preserve">[Town Stormwater Management Bylaw]</w:t>
      </w:r>
      <w:r w:rsidDel="00000000" w:rsidR="00000000" w:rsidRPr="00000000">
        <w:rPr>
          <w:rFonts w:ascii="Arial" w:cs="Arial" w:eastAsia="Arial" w:hAnsi="Arial"/>
          <w:color w:val="000000"/>
          <w:sz w:val="22"/>
          <w:szCs w:val="22"/>
          <w:rtl w:val="0"/>
        </w:rPr>
        <w:t xml:space="preserve"> and shall administer, implement and enforce these regulations. Any powers granted to or duties imposed upon the Stormwater Authority may be delegated in writing by the Stormwater Authority to its employees or agents.</w:t>
      </w:r>
      <w:r w:rsidDel="00000000" w:rsidR="00000000" w:rsidRPr="00000000">
        <w:rPr>
          <w:rtl w:val="0"/>
        </w:rPr>
      </w:r>
    </w:p>
    <w:p w:rsidR="00000000" w:rsidDel="00000000" w:rsidP="00000000" w:rsidRDefault="00000000" w:rsidRPr="00000000" w14:paraId="00000093">
      <w:pPr>
        <w:numPr>
          <w:ilvl w:val="0"/>
          <w:numId w:val="7"/>
        </w:numPr>
        <w:pBdr>
          <w:top w:space="0" w:sz="0" w:val="nil"/>
          <w:left w:space="0" w:sz="0" w:val="nil"/>
          <w:bottom w:space="0" w:sz="0" w:val="nil"/>
          <w:right w:space="0" w:sz="0" w:val="nil"/>
          <w:between w:space="0" w:sz="0" w:val="nil"/>
        </w:pBd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Waiver. Following a public hearing on a written waiver request, the</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Stormwater Authority may waive strict compliance with any requirement of these regulations, where such action is:</w:t>
      </w:r>
    </w:p>
    <w:p w:rsidR="00000000" w:rsidDel="00000000" w:rsidP="00000000" w:rsidRDefault="00000000" w:rsidRPr="00000000" w14:paraId="00000094">
      <w:pPr>
        <w:widowControl w:val="1"/>
        <w:numPr>
          <w:ilvl w:val="0"/>
          <w:numId w:val="1"/>
        </w:numPr>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allowed by federal, state and local statutes and/or regulations;</w:t>
      </w:r>
    </w:p>
    <w:p w:rsidR="00000000" w:rsidDel="00000000" w:rsidP="00000000" w:rsidRDefault="00000000" w:rsidRPr="00000000" w14:paraId="00000095">
      <w:pPr>
        <w:widowControl w:val="1"/>
        <w:numPr>
          <w:ilvl w:val="0"/>
          <w:numId w:val="1"/>
        </w:numPr>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the public interest; and </w:t>
      </w:r>
    </w:p>
    <w:p w:rsidR="00000000" w:rsidDel="00000000" w:rsidP="00000000" w:rsidRDefault="00000000" w:rsidRPr="00000000" w14:paraId="00000096">
      <w:pPr>
        <w:widowControl w:val="1"/>
        <w:numPr>
          <w:ilvl w:val="0"/>
          <w:numId w:val="1"/>
        </w:numPr>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not inconsistent with the purpose and intent of the Stormwater Management bylaw.</w:t>
      </w:r>
    </w:p>
    <w:p w:rsidR="00000000" w:rsidDel="00000000" w:rsidP="00000000" w:rsidRDefault="00000000" w:rsidRPr="00000000" w14:paraId="00000097">
      <w:pPr>
        <w:widowControl w:val="1"/>
        <w:numPr>
          <w:ilvl w:val="0"/>
          <w:numId w:val="7"/>
        </w:numPr>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Stormwater Authority may amend rules and regulations after holding a public hearing. </w:t>
      </w:r>
      <w:sdt>
        <w:sdtPr>
          <w:tag w:val="goog_rdk_6"/>
        </w:sdtPr>
        <w:sdtContent>
          <w:commentRangeStart w:id="6"/>
        </w:sdtContent>
      </w:sdt>
      <w:r w:rsidDel="00000000" w:rsidR="00000000" w:rsidRPr="00000000">
        <w:rPr>
          <w:rFonts w:ascii="Arial" w:cs="Arial" w:eastAsia="Arial" w:hAnsi="Arial"/>
          <w:color w:val="000000"/>
          <w:sz w:val="22"/>
          <w:szCs w:val="22"/>
          <w:rtl w:val="0"/>
        </w:rPr>
        <w:t xml:space="preserve">Notice of the time, place and subject matter shall be published in a newspaper of general circulation in </w:t>
      </w:r>
      <w:r w:rsidDel="00000000" w:rsidR="00000000" w:rsidRPr="00000000">
        <w:rPr>
          <w:rFonts w:ascii="Arial" w:cs="Arial" w:eastAsia="Arial" w:hAnsi="Arial"/>
          <w:b w:val="1"/>
          <w:color w:val="000000"/>
          <w:sz w:val="22"/>
          <w:szCs w:val="22"/>
          <w:rtl w:val="0"/>
        </w:rPr>
        <w:t xml:space="preserve">[Town] </w:t>
      </w:r>
      <w:r w:rsidDel="00000000" w:rsidR="00000000" w:rsidRPr="00000000">
        <w:rPr>
          <w:rFonts w:ascii="Arial" w:cs="Arial" w:eastAsia="Arial" w:hAnsi="Arial"/>
          <w:color w:val="000000"/>
          <w:sz w:val="22"/>
          <w:szCs w:val="22"/>
          <w:rtl w:val="0"/>
        </w:rPr>
        <w:t xml:space="preserve">once, not less than 14 days before the day of such a hearing.</w:t>
      </w:r>
      <w:commentRangeEnd w:id="6"/>
      <w:r w:rsidDel="00000000" w:rsidR="00000000" w:rsidRPr="00000000">
        <w:commentReference w:id="6"/>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98">
      <w:pPr>
        <w:widowControl w:val="1"/>
        <w:pBdr>
          <w:top w:space="0" w:sz="0" w:val="nil"/>
          <w:left w:space="0" w:sz="0" w:val="nil"/>
          <w:bottom w:space="0" w:sz="0" w:val="nil"/>
          <w:right w:space="0" w:sz="0" w:val="nil"/>
          <w:between w:space="0" w:sz="0" w:val="nil"/>
        </w:pBdr>
        <w:shd w:fill="ffffff" w:val="clear"/>
        <w:spacing w:after="12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Section 5. </w:t>
      </w:r>
      <w:sdt>
        <w:sdtPr>
          <w:tag w:val="goog_rdk_7"/>
        </w:sdtPr>
        <w:sdtContent>
          <w:commentRangeStart w:id="7"/>
        </w:sdtContent>
      </w:sdt>
      <w:r w:rsidDel="00000000" w:rsidR="00000000" w:rsidRPr="00000000">
        <w:rPr>
          <w:rFonts w:ascii="Arial" w:cs="Arial" w:eastAsia="Arial" w:hAnsi="Arial"/>
          <w:b w:val="1"/>
          <w:color w:val="000000"/>
          <w:sz w:val="22"/>
          <w:szCs w:val="22"/>
          <w:rtl w:val="0"/>
        </w:rPr>
        <w:t xml:space="preserve">Applicability</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99">
      <w:pPr>
        <w:widowControl w:val="1"/>
        <w:numPr>
          <w:ilvl w:val="0"/>
          <w:numId w:val="8"/>
        </w:numPr>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These regulations shall apply to all activities that individually or as part of a common plan of Development resulting in disturbance of land in excess of the thresholds below and which drain to the municipal separate storm sewer system (MS4) or, </w:t>
      </w:r>
      <w:sdt>
        <w:sdtPr>
          <w:tag w:val="goog_rdk_8"/>
        </w:sdtPr>
        <w:sdtContent>
          <w:commentRangeStart w:id="8"/>
        </w:sdtContent>
      </w:sdt>
      <w:r w:rsidDel="00000000" w:rsidR="00000000" w:rsidRPr="00000000">
        <w:rPr>
          <w:rFonts w:ascii="Arial" w:cs="Arial" w:eastAsia="Arial" w:hAnsi="Arial"/>
          <w:color w:val="000000"/>
          <w:sz w:val="22"/>
          <w:szCs w:val="22"/>
          <w:rtl w:val="0"/>
        </w:rPr>
        <w:t xml:space="preserve">directly or indirectly, into a Watercourse or Waters of the Commonwealth. </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9A">
      <w:pPr>
        <w:widowControl w:val="1"/>
        <w:numPr>
          <w:ilvl w:val="1"/>
          <w:numId w:val="7"/>
        </w:numPr>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sdt>
        <w:sdtPr>
          <w:tag w:val="goog_rdk_9"/>
        </w:sdtPr>
        <w:sdtContent>
          <w:commentRangeStart w:id="9"/>
        </w:sdtContent>
      </w:sdt>
      <w:r w:rsidDel="00000000" w:rsidR="00000000" w:rsidRPr="00000000">
        <w:rPr>
          <w:rFonts w:ascii="Arial" w:cs="Arial" w:eastAsia="Arial" w:hAnsi="Arial"/>
          <w:color w:val="000000"/>
          <w:sz w:val="22"/>
          <w:szCs w:val="22"/>
          <w:rtl w:val="0"/>
        </w:rPr>
        <w:t xml:space="preserve">Administrative Land Disturbance Review is required for projects disturbing between 5,000 square feet and one-half acre (21,780 square feet) of land.</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9B">
      <w:pPr>
        <w:widowControl w:val="1"/>
        <w:numPr>
          <w:ilvl w:val="1"/>
          <w:numId w:val="7"/>
        </w:numPr>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Land Disturbance Permit is required for disturbance of </w:t>
      </w:r>
      <w:sdt>
        <w:sdtPr>
          <w:tag w:val="goog_rdk_10"/>
        </w:sdtPr>
        <w:sdtContent>
          <w:commentRangeStart w:id="10"/>
        </w:sdtContent>
      </w:sdt>
      <w:r w:rsidDel="00000000" w:rsidR="00000000" w:rsidRPr="00000000">
        <w:rPr>
          <w:rFonts w:ascii="Arial" w:cs="Arial" w:eastAsia="Arial" w:hAnsi="Arial"/>
          <w:color w:val="000000"/>
          <w:sz w:val="22"/>
          <w:szCs w:val="22"/>
          <w:rtl w:val="0"/>
        </w:rPr>
        <w:t xml:space="preserve">one-half (1/2) acre (21,780 square feet) or more of land,</w:t>
      </w:r>
      <w:commentRangeEnd w:id="10"/>
      <w:r w:rsidDel="00000000" w:rsidR="00000000" w:rsidRPr="00000000">
        <w:commentReference w:id="10"/>
      </w:r>
      <w:r w:rsidDel="00000000" w:rsidR="00000000" w:rsidRPr="00000000">
        <w:rPr>
          <w:rFonts w:ascii="Arial" w:cs="Arial" w:eastAsia="Arial" w:hAnsi="Arial"/>
          <w:color w:val="000000"/>
          <w:sz w:val="22"/>
          <w:szCs w:val="22"/>
          <w:rtl w:val="0"/>
        </w:rPr>
        <w:t xml:space="preserve"> or for the disturbance of any amount of land where the proposed use is a land use of higher potential pollutant loads pursuant to the Massachusetts Stormwater Management Standards.</w:t>
      </w:r>
    </w:p>
    <w:p w:rsidR="00000000" w:rsidDel="00000000" w:rsidP="00000000" w:rsidRDefault="00000000" w:rsidRPr="00000000" w14:paraId="0000009C">
      <w:pPr>
        <w:widowControl w:val="1"/>
        <w:numPr>
          <w:ilvl w:val="1"/>
          <w:numId w:val="7"/>
        </w:numPr>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Stormwater Authority may require a permit for a project of any size which has caused or can reasonably be expected to cause or contribute to a violation of State Water Quality Standards or as deemed necessary by the Stormwater Authority for a project which would otherwise require an Administrative Land Disturbance Review.</w:t>
      </w:r>
    </w:p>
    <w:p w:rsidR="00000000" w:rsidDel="00000000" w:rsidP="00000000" w:rsidRDefault="00000000" w:rsidRPr="00000000" w14:paraId="0000009D">
      <w:pPr>
        <w:widowControl w:val="1"/>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i w:val="1"/>
          <w:color w:val="000000"/>
          <w:sz w:val="22"/>
          <w:szCs w:val="22"/>
        </w:rPr>
      </w:pPr>
      <w:r w:rsidDel="00000000" w:rsidR="00000000" w:rsidRPr="00000000">
        <w:rPr>
          <w:rFonts w:ascii="Arial" w:cs="Arial" w:eastAsia="Arial" w:hAnsi="Arial"/>
          <w:color w:val="000000"/>
          <w:sz w:val="22"/>
          <w:szCs w:val="22"/>
          <w:rtl w:val="0"/>
        </w:rPr>
        <w:t xml:space="preserve">B.</w:t>
        <w:tab/>
        <w:t xml:space="preserve">The following activities are exempt from the provisions of Section 5(A):</w:t>
      </w:r>
      <w:r w:rsidDel="00000000" w:rsidR="00000000" w:rsidRPr="00000000">
        <w:rPr>
          <w:rtl w:val="0"/>
        </w:rPr>
      </w:r>
    </w:p>
    <w:p w:rsidR="00000000" w:rsidDel="00000000" w:rsidP="00000000" w:rsidRDefault="00000000" w:rsidRPr="00000000" w14:paraId="0000009E">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w:t>
        <w:tab/>
        <w:t xml:space="preserve">Maintenance of existing landscaping, gardens or lawn areas associated with a single family dwelling conducted in such a way as not to cause a nuisance; </w:t>
      </w:r>
    </w:p>
    <w:p w:rsidR="00000000" w:rsidDel="00000000" w:rsidP="00000000" w:rsidRDefault="00000000" w:rsidRPr="00000000" w14:paraId="0000009F">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w:t>
        <w:tab/>
        <w:t xml:space="preserve">Construction of fencing that will not substantially alter existing terrain or drainage patterns; </w:t>
      </w:r>
    </w:p>
    <w:p w:rsidR="00000000" w:rsidDel="00000000" w:rsidP="00000000" w:rsidRDefault="00000000" w:rsidRPr="00000000" w14:paraId="000000A0">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w:t>
        <w:tab/>
        <w:t xml:space="preserve">Construction of utilities other than drainage (gas, water, electric, telephone, etc.) which will not alter terrain or drainage patterns or result in discharge of sediment or other pollutants to the MS4 or, directly or indirectly, to a Watercourse or Waters of the Commonwealth; </w:t>
      </w:r>
    </w:p>
    <w:p w:rsidR="00000000" w:rsidDel="00000000" w:rsidP="00000000" w:rsidRDefault="00000000" w:rsidRPr="00000000" w14:paraId="000000A1">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w:t>
        <w:tab/>
        <w:t xml:space="preserve">Normal maintenance and improvement of land in agricultural or aquacultural use, as defined by the Massachusetts Wetlands Protection Act regulation 310 CMR 10.04; and </w:t>
      </w:r>
    </w:p>
    <w:p w:rsidR="00000000" w:rsidDel="00000000" w:rsidP="00000000" w:rsidRDefault="00000000" w:rsidRPr="00000000" w14:paraId="000000A2">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w:t>
        <w:tab/>
        <w:t xml:space="preserve">Disturbance of Land or Redevelopment that are subject to jurisdiction under the Massachusetts Wetlands Protection Act and demonstrate compliance with the Massachusetts Stormwater Management Standards and </w:t>
      </w:r>
      <w:r w:rsidDel="00000000" w:rsidR="00000000" w:rsidRPr="00000000">
        <w:rPr>
          <w:rFonts w:ascii="Arial" w:cs="Arial" w:eastAsia="Arial" w:hAnsi="Arial"/>
          <w:b w:val="1"/>
          <w:color w:val="000000"/>
          <w:sz w:val="22"/>
          <w:szCs w:val="22"/>
          <w:rtl w:val="0"/>
        </w:rPr>
        <w:t xml:space="preserve">[Town]</w:t>
      </w:r>
      <w:r w:rsidDel="00000000" w:rsidR="00000000" w:rsidRPr="00000000">
        <w:rPr>
          <w:rFonts w:ascii="Arial" w:cs="Arial" w:eastAsia="Arial" w:hAnsi="Arial"/>
          <w:color w:val="000000"/>
          <w:sz w:val="22"/>
          <w:szCs w:val="22"/>
          <w:rtl w:val="0"/>
        </w:rPr>
        <w:t xml:space="preserve"> Stormwater Management Regulations as reflected in an Order of Conditions issued by the Conservation Commission.</w:t>
      </w:r>
    </w:p>
    <w:p w:rsidR="00000000" w:rsidDel="00000000" w:rsidP="00000000" w:rsidRDefault="00000000" w:rsidRPr="00000000" w14:paraId="000000A3">
      <w:pPr>
        <w:widowControl w:val="1"/>
        <w:pBdr>
          <w:top w:space="0" w:sz="0" w:val="nil"/>
          <w:left w:space="0" w:sz="0" w:val="nil"/>
          <w:bottom w:space="0" w:sz="0" w:val="nil"/>
          <w:right w:space="0" w:sz="0" w:val="nil"/>
          <w:between w:space="0" w:sz="0" w:val="nil"/>
        </w:pBdr>
        <w:shd w:fill="ffffff" w:val="clear"/>
        <w:spacing w:after="120" w:lineRule="auto"/>
        <w:rPr>
          <w:rFonts w:ascii="Arial" w:cs="Arial" w:eastAsia="Arial" w:hAnsi="Arial"/>
          <w:b w:val="1"/>
          <w:i w:val="1"/>
          <w:color w:val="000000"/>
          <w:sz w:val="22"/>
          <w:szCs w:val="22"/>
        </w:rPr>
      </w:pPr>
      <w:r w:rsidDel="00000000" w:rsidR="00000000" w:rsidRPr="00000000">
        <w:rPr>
          <w:rFonts w:ascii="Arial" w:cs="Arial" w:eastAsia="Arial" w:hAnsi="Arial"/>
          <w:b w:val="1"/>
          <w:color w:val="000000"/>
          <w:sz w:val="22"/>
          <w:szCs w:val="22"/>
          <w:rtl w:val="0"/>
        </w:rPr>
        <w:t xml:space="preserve">Section 6. Administrative Land Disturbance Review Procedure and Standards</w:t>
      </w:r>
      <w:r w:rsidDel="00000000" w:rsidR="00000000" w:rsidRPr="00000000">
        <w:rPr>
          <w:rtl w:val="0"/>
        </w:rPr>
      </w:r>
    </w:p>
    <w:p w:rsidR="00000000" w:rsidDel="00000000" w:rsidP="00000000" w:rsidRDefault="00000000" w:rsidRPr="00000000" w14:paraId="000000A4">
      <w:pPr>
        <w:widowControl w:val="1"/>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w:t>
        <w:tab/>
        <w:t xml:space="preserve">Administrative Review and Approval Required. Administrative approval must be obtained prior to the commencement of land disturbing activity disturbing between 5,000 square feet and one-half acre (21,780 square feet) of land.</w:t>
      </w:r>
    </w:p>
    <w:p w:rsidR="00000000" w:rsidDel="00000000" w:rsidP="00000000" w:rsidRDefault="00000000" w:rsidRPr="00000000" w14:paraId="000000A5">
      <w:pPr>
        <w:widowControl w:val="1"/>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w:t>
        <w:tab/>
        <w:t xml:space="preserve">Application. A completed application for an Administrative Land Disturbance Review shall be filed with Stormwater Authority. The Administrative Land Disturbance Review Application package shall include:</w:t>
      </w:r>
    </w:p>
    <w:p w:rsidR="00000000" w:rsidDel="00000000" w:rsidP="00000000" w:rsidRDefault="00000000" w:rsidRPr="00000000" w14:paraId="000000A6">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w:t>
        <w:tab/>
        <w:t xml:space="preserve">A completed Application Form with original signatures of all property owners;</w:t>
      </w:r>
    </w:p>
    <w:p w:rsidR="00000000" w:rsidDel="00000000" w:rsidP="00000000" w:rsidRDefault="00000000" w:rsidRPr="00000000" w14:paraId="000000A7">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w:t>
        <w:tab/>
        <w:t xml:space="preserve">Narrative describing the proposed work including existing site conditions, proposed work and methods to mitigate any stormwater impacts;</w:t>
      </w:r>
    </w:p>
    <w:p w:rsidR="00000000" w:rsidDel="00000000" w:rsidP="00000000" w:rsidRDefault="00000000" w:rsidRPr="00000000" w14:paraId="000000A8">
      <w:pPr>
        <w:widowControl w:val="1"/>
        <w:pBdr>
          <w:top w:space="0" w:sz="0" w:val="nil"/>
          <w:left w:space="0" w:sz="0" w:val="nil"/>
          <w:bottom w:space="0" w:sz="0" w:val="nil"/>
          <w:right w:space="0" w:sz="0" w:val="nil"/>
          <w:between w:space="0" w:sz="0" w:val="nil"/>
        </w:pBdr>
        <w:shd w:fill="ffffff" w:val="clear"/>
        <w:spacing w:after="120" w:lineRule="auto"/>
        <w:ind w:left="144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w:t>
        <w:tab/>
        <w:t xml:space="preserve">Three (3) copies of the plan that include: </w:t>
      </w:r>
    </w:p>
    <w:p w:rsidR="00000000" w:rsidDel="00000000" w:rsidP="00000000" w:rsidRDefault="00000000" w:rsidRPr="00000000" w14:paraId="000000A9">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w:t>
        <w:tab/>
        <w:t xml:space="preserve">Existing site features including structures, pavements, plantings, and stormwater management systems etc.; </w:t>
      </w:r>
    </w:p>
    <w:p w:rsidR="00000000" w:rsidDel="00000000" w:rsidP="00000000" w:rsidRDefault="00000000" w:rsidRPr="00000000" w14:paraId="000000AA">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w:t>
        <w:tab/>
        <w:t xml:space="preserve">Proposed work including proposed stormwater management systems and limits of disturbance; and </w:t>
      </w:r>
    </w:p>
    <w:p w:rsidR="00000000" w:rsidDel="00000000" w:rsidP="00000000" w:rsidRDefault="00000000" w:rsidRPr="00000000" w14:paraId="000000AB">
      <w:pPr>
        <w:widowControl w:val="1"/>
        <w:pBdr>
          <w:top w:space="0" w:sz="0" w:val="nil"/>
          <w:left w:space="0" w:sz="0" w:val="nil"/>
          <w:bottom w:space="0" w:sz="0" w:val="nil"/>
          <w:right w:space="0" w:sz="0" w:val="nil"/>
          <w:between w:space="0" w:sz="0" w:val="nil"/>
        </w:pBdr>
        <w:shd w:fill="ffffff" w:val="clear"/>
        <w:spacing w:after="120" w:lineRule="auto"/>
        <w:ind w:left="21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w:t>
        <w:tab/>
        <w:t xml:space="preserve">Basic erosion and sedimentation controls.</w:t>
      </w:r>
    </w:p>
    <w:p w:rsidR="00000000" w:rsidDel="00000000" w:rsidP="00000000" w:rsidRDefault="00000000" w:rsidRPr="00000000" w14:paraId="000000AC">
      <w:pPr>
        <w:widowControl w:val="1"/>
        <w:pBdr>
          <w:top w:space="0" w:sz="0" w:val="nil"/>
          <w:left w:space="0" w:sz="0" w:val="nil"/>
          <w:bottom w:space="0" w:sz="0" w:val="nil"/>
          <w:right w:space="0" w:sz="0" w:val="nil"/>
          <w:between w:space="0" w:sz="0" w:val="nil"/>
        </w:pBdr>
        <w:shd w:fill="ffffff" w:val="clear"/>
        <w:spacing w:after="120" w:lineRule="auto"/>
        <w:ind w:left="144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w:t>
        <w:tab/>
        <w:t xml:space="preserve">Payment of the application and review fees.</w:t>
      </w:r>
    </w:p>
    <w:p w:rsidR="00000000" w:rsidDel="00000000" w:rsidP="00000000" w:rsidRDefault="00000000" w:rsidRPr="00000000" w14:paraId="000000AD">
      <w:pPr>
        <w:widowControl w:val="1"/>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w:t>
        <w:tab/>
        <w:t xml:space="preserve">Application Requirements and Performance Standards </w:t>
      </w:r>
    </w:p>
    <w:p w:rsidR="00000000" w:rsidDel="00000000" w:rsidP="00000000" w:rsidRDefault="00000000" w:rsidRPr="00000000" w14:paraId="000000AE">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 </w:t>
        <w:tab/>
        <w:t xml:space="preserve">Application Requirements. </w:t>
      </w:r>
    </w:p>
    <w:p w:rsidR="00000000" w:rsidDel="00000000" w:rsidP="00000000" w:rsidRDefault="00000000" w:rsidRPr="00000000" w14:paraId="000000AF">
      <w:pPr>
        <w:widowControl w:val="1"/>
        <w:numPr>
          <w:ilvl w:val="0"/>
          <w:numId w:val="9"/>
        </w:numPr>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application for an Administrative Land Disturbance Review shall contain sufficient information for the Stormwater Authority to evaluate the environmental impact, effectiveness, and acceptability of the measures proposed by the applicant to reduce adverse impacts from stormwater runoff during construction, and on a long-term basis.</w:t>
      </w:r>
    </w:p>
    <w:p w:rsidR="00000000" w:rsidDel="00000000" w:rsidP="00000000" w:rsidRDefault="00000000" w:rsidRPr="00000000" w14:paraId="000000B0">
      <w:pPr>
        <w:widowControl w:val="1"/>
        <w:numPr>
          <w:ilvl w:val="0"/>
          <w:numId w:val="9"/>
        </w:numPr>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Application shall include an operation and maintenance plan to inspect, properly maintain and repair installed BMPs after project completion to ensure that they are functioning according to manufacturer or design specifications for the life of the BMP.</w:t>
      </w:r>
    </w:p>
    <w:p w:rsidR="00000000" w:rsidDel="00000000" w:rsidP="00000000" w:rsidRDefault="00000000" w:rsidRPr="00000000" w14:paraId="000000B1">
      <w:pPr>
        <w:widowControl w:val="1"/>
        <w:numPr>
          <w:ilvl w:val="0"/>
          <w:numId w:val="9"/>
        </w:numPr>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Applicants shall submit as-built drawings upon project completion. </w:t>
      </w:r>
    </w:p>
    <w:p w:rsidR="00000000" w:rsidDel="00000000" w:rsidP="00000000" w:rsidRDefault="00000000" w:rsidRPr="00000000" w14:paraId="000000B2">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 </w:t>
        <w:tab/>
        <w:t xml:space="preserve">Performance Standards. Applicants shall retain on-site the first one (1) inch of runoff from the total post-construction impervious area. To the extent this is not technically feasible, the unretained portion shall meet the requirements below to the </w:t>
      </w:r>
      <w:sdt>
        <w:sdtPr>
          <w:tag w:val="goog_rdk_11"/>
        </w:sdtPr>
        <w:sdtContent>
          <w:commentRangeStart w:id="11"/>
        </w:sdtContent>
      </w:sdt>
      <w:r w:rsidDel="00000000" w:rsidR="00000000" w:rsidRPr="00000000">
        <w:rPr>
          <w:rFonts w:ascii="Arial" w:cs="Arial" w:eastAsia="Arial" w:hAnsi="Arial"/>
          <w:color w:val="000000"/>
          <w:sz w:val="22"/>
          <w:szCs w:val="22"/>
          <w:rtl w:val="0"/>
        </w:rPr>
        <w:t xml:space="preserve">maximum extent practicable. When determining whether the requirements have been met, the Stormwater Authority shall consider all stormwater management practices available and capable of being implemented after taking into consideration costs, existing technology, proposed use, and logistics in light of overall project purposes. Project purposes shall be defined generally (</w:t>
      </w:r>
      <w:r w:rsidDel="00000000" w:rsidR="00000000" w:rsidRPr="00000000">
        <w:rPr>
          <w:rFonts w:ascii="Arial" w:cs="Arial" w:eastAsia="Arial" w:hAnsi="Arial"/>
          <w:i w:val="1"/>
          <w:color w:val="000000"/>
          <w:sz w:val="22"/>
          <w:szCs w:val="22"/>
          <w:rtl w:val="0"/>
        </w:rPr>
        <w:t xml:space="preserve">e.g</w:t>
      </w:r>
      <w:r w:rsidDel="00000000" w:rsidR="00000000" w:rsidRPr="00000000">
        <w:rPr>
          <w:rFonts w:ascii="Arial" w:cs="Arial" w:eastAsia="Arial" w:hAnsi="Arial"/>
          <w:color w:val="000000"/>
          <w:sz w:val="22"/>
          <w:szCs w:val="22"/>
          <w:rtl w:val="0"/>
        </w:rPr>
        <w:t xml:space="preserve">., single family home or expansion of a commercial development).</w:t>
      </w:r>
      <w:commentRangeEnd w:id="11"/>
      <w:r w:rsidDel="00000000" w:rsidR="00000000" w:rsidRPr="00000000">
        <w:commentReference w:id="11"/>
      </w:r>
      <w:r w:rsidDel="00000000" w:rsidR="00000000" w:rsidRPr="00000000">
        <w:rPr>
          <w:rFonts w:ascii="Arial" w:cs="Arial" w:eastAsia="Arial" w:hAnsi="Arial"/>
          <w:color w:val="000000"/>
          <w:sz w:val="22"/>
          <w:szCs w:val="22"/>
          <w:rtl w:val="0"/>
        </w:rPr>
        <w:t xml:space="preserve"> Applicants shall detail how the project will:</w:t>
      </w:r>
    </w:p>
    <w:p w:rsidR="00000000" w:rsidDel="00000000" w:rsidP="00000000" w:rsidRDefault="00000000" w:rsidRPr="00000000" w14:paraId="000000B3">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w:t>
        <w:tab/>
        <w:t xml:space="preserve">Comply with the Massachusetts Stormwater Management Standards as further defined in the Massachusetts Stormwater Handbook.</w:t>
      </w:r>
    </w:p>
    <w:p w:rsidR="00000000" w:rsidDel="00000000" w:rsidP="00000000" w:rsidRDefault="00000000" w:rsidRPr="00000000" w14:paraId="000000B4">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sdt>
        <w:sdtPr>
          <w:tag w:val="goog_rdk_12"/>
        </w:sdtPr>
        <w:sdtContent>
          <w:commentRangeStart w:id="12"/>
        </w:sdtContent>
      </w:sdt>
      <w:r w:rsidDel="00000000" w:rsidR="00000000" w:rsidRPr="00000000">
        <w:rPr>
          <w:rFonts w:ascii="Arial" w:cs="Arial" w:eastAsia="Arial" w:hAnsi="Arial"/>
          <w:color w:val="000000"/>
          <w:sz w:val="22"/>
          <w:szCs w:val="22"/>
          <w:rtl w:val="0"/>
        </w:rPr>
        <w:t xml:space="preserve">(b) </w:t>
        <w:tab/>
        <w:t xml:space="preserve">To the extent that the project will discharge, directly or indirectly, to a water body subject to one or more pollutant-specific Total Maximum Daily Loads (TMDLs), implement structural and non-structural stormwater best management practices (BMPs) that are consistent with each such TMDL.</w:t>
      </w:r>
    </w:p>
    <w:p w:rsidR="00000000" w:rsidDel="00000000" w:rsidP="00000000" w:rsidRDefault="00000000" w:rsidRPr="00000000" w14:paraId="000000B5">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w:t>
        <w:tab/>
        <w:t xml:space="preserve">To the extent the project will discharge, directly or indirectly, to an impaired water body not subject to a TMDL, implement structural and non-structural stormwater BMPs optimized to remove the pollutant or pollutants responsible for the impairment.</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B6">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 </w:t>
        <w:tab/>
        <w:t xml:space="preserve">Avoid disturbance of areas susceptible to erosion and sediment loss.</w:t>
      </w:r>
    </w:p>
    <w:p w:rsidR="00000000" w:rsidDel="00000000" w:rsidP="00000000" w:rsidRDefault="00000000" w:rsidRPr="00000000" w14:paraId="000000B7">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 </w:t>
        <w:tab/>
        <w:t xml:space="preserve">Use Low Impact Development techniques where adequate soil, groundwater and topographic conditions allow. These may include but not be limited to reduction in impervious surfaces, disconnection of impervious surfaces, bioretention (rain gardens), and infiltration systems.</w:t>
      </w:r>
    </w:p>
    <w:p w:rsidR="00000000" w:rsidDel="00000000" w:rsidP="00000000" w:rsidRDefault="00000000" w:rsidRPr="00000000" w14:paraId="000000B8">
      <w:pPr>
        <w:widowControl w:val="1"/>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w:t>
        <w:tab/>
        <w:t xml:space="preserve">Consent to Entry onto Property. An applicant consents to entry of the Stormwater Authority or its authorized agents in or on site to verify the information in the application and to inspect for compliance with permit conditions.</w:t>
      </w:r>
    </w:p>
    <w:p w:rsidR="00000000" w:rsidDel="00000000" w:rsidP="00000000" w:rsidRDefault="00000000" w:rsidRPr="00000000" w14:paraId="000000B9">
      <w:pPr>
        <w:widowControl w:val="1"/>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w:t>
        <w:tab/>
        <w:t xml:space="preserve">Information requests. The applicant shall submit all additional information requested by the Stormwater Authority to issue a decision on the application.</w:t>
      </w:r>
    </w:p>
    <w:p w:rsidR="00000000" w:rsidDel="00000000" w:rsidP="00000000" w:rsidRDefault="00000000" w:rsidRPr="00000000" w14:paraId="000000BA">
      <w:pPr>
        <w:widowControl w:val="1"/>
        <w:pBdr>
          <w:top w:space="0" w:sz="0" w:val="nil"/>
          <w:left w:space="0" w:sz="0" w:val="nil"/>
          <w:bottom w:space="0" w:sz="0" w:val="nil"/>
          <w:right w:space="0" w:sz="0" w:val="nil"/>
          <w:between w:space="0" w:sz="0" w:val="nil"/>
        </w:pBdr>
        <w:shd w:fill="ffffff" w:val="clear"/>
        <w:spacing w:after="120" w:lineRule="auto"/>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w:t>
        <w:tab/>
        <w:t xml:space="preserve">Action by the Stormwater Authority. The Stormwater Authority may:</w:t>
      </w:r>
    </w:p>
    <w:p w:rsidR="00000000" w:rsidDel="00000000" w:rsidP="00000000" w:rsidRDefault="00000000" w:rsidRPr="00000000" w14:paraId="000000BB">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w:t>
        <w:tab/>
        <w:t xml:space="preserve">Approve the Administrative Land Disturbance Review Application if it finds that the proposed plan will protect water resources, not cause or contribute to a violation of State Water Quality Standards, and meets the objectives and requirements of the </w:t>
      </w:r>
      <w:r w:rsidDel="00000000" w:rsidR="00000000" w:rsidRPr="00000000">
        <w:rPr>
          <w:rFonts w:ascii="Arial" w:cs="Arial" w:eastAsia="Arial" w:hAnsi="Arial"/>
          <w:b w:val="1"/>
          <w:color w:val="000000"/>
          <w:sz w:val="22"/>
          <w:szCs w:val="22"/>
          <w:rtl w:val="0"/>
        </w:rPr>
        <w:t xml:space="preserve">[Stormwater Management bylaw]</w:t>
      </w:r>
      <w:r w:rsidDel="00000000" w:rsidR="00000000" w:rsidRPr="00000000">
        <w:rPr>
          <w:rFonts w:ascii="Arial" w:cs="Arial" w:eastAsia="Arial" w:hAnsi="Arial"/>
          <w:color w:val="000000"/>
          <w:sz w:val="22"/>
          <w:szCs w:val="22"/>
          <w:rtl w:val="0"/>
        </w:rPr>
        <w:t xml:space="preserve"> and related regulations; </w:t>
      </w:r>
    </w:p>
    <w:p w:rsidR="00000000" w:rsidDel="00000000" w:rsidP="00000000" w:rsidRDefault="00000000" w:rsidRPr="00000000" w14:paraId="000000BC">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w:t>
        <w:tab/>
        <w:t xml:space="preserve">Approve the Administrative Land Disturbance Review Application with conditions, modifications or restrictions that the Stormwater Authority determines are required to ensure that the project will protect water resources and meets the objectives and requirements of the</w:t>
      </w:r>
      <w:r w:rsidDel="00000000" w:rsidR="00000000" w:rsidRPr="00000000">
        <w:rPr>
          <w:rFonts w:ascii="Arial" w:cs="Arial" w:eastAsia="Arial" w:hAnsi="Arial"/>
          <w:b w:val="1"/>
          <w:color w:val="000000"/>
          <w:sz w:val="22"/>
          <w:szCs w:val="22"/>
          <w:rtl w:val="0"/>
        </w:rPr>
        <w:t xml:space="preserve"> [Stormwater Management bylaw]</w:t>
      </w:r>
      <w:r w:rsidDel="00000000" w:rsidR="00000000" w:rsidRPr="00000000">
        <w:rPr>
          <w:rFonts w:ascii="Arial" w:cs="Arial" w:eastAsia="Arial" w:hAnsi="Arial"/>
          <w:color w:val="000000"/>
          <w:sz w:val="22"/>
          <w:szCs w:val="22"/>
          <w:rtl w:val="0"/>
        </w:rPr>
        <w:t xml:space="preserve"> and related regulations; or</w:t>
      </w:r>
    </w:p>
    <w:p w:rsidR="00000000" w:rsidDel="00000000" w:rsidP="00000000" w:rsidRDefault="00000000" w:rsidRPr="00000000" w14:paraId="000000BD">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w:t>
        <w:tab/>
        <w:t xml:space="preserve">Require submission of a Land Disturbance Permit Application if the project will disturb land beyond administrative review thresholds or in the opinion of the Stormwater Authority requires more extensive review.</w:t>
      </w:r>
    </w:p>
    <w:p w:rsidR="00000000" w:rsidDel="00000000" w:rsidP="00000000" w:rsidRDefault="00000000" w:rsidRPr="00000000" w14:paraId="000000BE">
      <w:pPr>
        <w:widowControl w:val="1"/>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color w:val="000000"/>
          <w:sz w:val="22"/>
          <w:szCs w:val="22"/>
          <w:rtl w:val="0"/>
        </w:rPr>
        <w:tab/>
      </w:r>
      <w:sdt>
        <w:sdtPr>
          <w:tag w:val="goog_rdk_13"/>
        </w:sdtPr>
        <w:sdtContent>
          <w:commentRangeStart w:id="13"/>
        </w:sdtContent>
      </w:sdt>
      <w:r w:rsidDel="00000000" w:rsidR="00000000" w:rsidRPr="00000000">
        <w:rPr>
          <w:rFonts w:ascii="Arial" w:cs="Arial" w:eastAsia="Arial" w:hAnsi="Arial"/>
          <w:color w:val="000000"/>
          <w:sz w:val="22"/>
          <w:szCs w:val="22"/>
          <w:rtl w:val="0"/>
        </w:rPr>
        <w:t xml:space="preserve">Fee Structure.</w:t>
      </w:r>
      <w:commentRangeEnd w:id="13"/>
      <w:r w:rsidDel="00000000" w:rsidR="00000000" w:rsidRPr="00000000">
        <w:commentReference w:id="13"/>
      </w:r>
      <w:r w:rsidDel="00000000" w:rsidR="00000000" w:rsidRPr="00000000">
        <w:rPr>
          <w:rFonts w:ascii="Arial" w:cs="Arial" w:eastAsia="Arial" w:hAnsi="Arial"/>
          <w:color w:val="000000"/>
          <w:sz w:val="22"/>
          <w:szCs w:val="22"/>
          <w:rtl w:val="0"/>
        </w:rPr>
        <w:t xml:space="preserve"> Each application must be accompanied by the appropriate application fee as established by the Stormwater Authority. Applicants shall pay review fees as determined by the Stormwater Authority sufficient to cover any expenses connected with the review of the Administrative Land Disturbance Review Application before the review process commences. The Stormwater Authority is authorized to retain a Registered Professional Engineer or other professional consultant to advise the Stormwater Authority on any or all aspects of the Application.</w:t>
      </w:r>
    </w:p>
    <w:p w:rsidR="00000000" w:rsidDel="00000000" w:rsidP="00000000" w:rsidRDefault="00000000" w:rsidRPr="00000000" w14:paraId="000000BF">
      <w:pPr>
        <w:widowControl w:val="1"/>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w:t>
        <w:tab/>
        <w:t xml:space="preserve">Project Changes. The Applicant, or their agent, must notify the Stormwater Authority in writing of any change or alteration of a land-disturbing activity authorized in an Administrative Land Disturbance Review approval before any change or alteration occurs. If the Stormwater Authority determines that the change or alteration is significant, based on the design requirements listed in Section 8(E) and accepted construction practices, the Stormwater Authority may require a Land Disturbance Permit application be filed. If any change or alteration from the Administrative Land Disturbance Review approval occurs during any land disturbing activities, the Stormwater Authority may require the installation of interim erosion and sedimentation control measures before approving the change or alteration. </w:t>
      </w:r>
    </w:p>
    <w:p w:rsidR="00000000" w:rsidDel="00000000" w:rsidP="00000000" w:rsidRDefault="00000000" w:rsidRPr="00000000" w14:paraId="000000C0">
      <w:pPr>
        <w:widowControl w:val="1"/>
        <w:pBdr>
          <w:top w:space="0" w:sz="0" w:val="nil"/>
          <w:left w:space="0" w:sz="0" w:val="nil"/>
          <w:bottom w:space="0" w:sz="0" w:val="nil"/>
          <w:right w:space="0" w:sz="0" w:val="nil"/>
          <w:between w:space="0" w:sz="0" w:val="nil"/>
        </w:pBdr>
        <w:shd w:fill="ffffff" w:val="clear"/>
        <w:spacing w:after="12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Section 7. Land Disturbance Permit and Procedure</w:t>
      </w:r>
    </w:p>
    <w:p w:rsidR="00000000" w:rsidDel="00000000" w:rsidP="00000000" w:rsidRDefault="00000000" w:rsidRPr="00000000" w14:paraId="000000C1">
      <w:pPr>
        <w:widowControl w:val="1"/>
        <w:numPr>
          <w:ilvl w:val="0"/>
          <w:numId w:val="5"/>
        </w:numPr>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Permit Required. A permit must be obtained prior to the commencement of land disturbing activity that may result in the disturbance of an area of one-half (1/2) acre or more, or activities that are part of a larger common plan of Development disturbing greater than one-half (1/2) acre. A Land Disturbance Permit must be obtained prior to applying for a building, grading or other local development permit.</w:t>
      </w:r>
    </w:p>
    <w:p w:rsidR="00000000" w:rsidDel="00000000" w:rsidP="00000000" w:rsidRDefault="00000000" w:rsidRPr="00000000" w14:paraId="000000C2">
      <w:pPr>
        <w:widowControl w:val="1"/>
        <w:numPr>
          <w:ilvl w:val="0"/>
          <w:numId w:val="5"/>
        </w:numPr>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Application. A completed application for a Land Disturbance Permit shall be filed with Stormwater Authority.  The Land Disturbance Permit Application package shall include:</w:t>
      </w:r>
    </w:p>
    <w:p w:rsidR="00000000" w:rsidDel="00000000" w:rsidP="00000000" w:rsidRDefault="00000000" w:rsidRPr="00000000" w14:paraId="000000C3">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 </w:t>
        <w:tab/>
        <w:t xml:space="preserve">A completed Application Form with original signatures of all property owners;</w:t>
      </w:r>
    </w:p>
    <w:p w:rsidR="00000000" w:rsidDel="00000000" w:rsidP="00000000" w:rsidRDefault="00000000" w:rsidRPr="00000000" w14:paraId="000000C4">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 </w:t>
        <w:tab/>
        <w:t xml:space="preserve">A list of abutters within 300 feet of the property, certified by the</w:t>
      </w:r>
      <w:r w:rsidDel="00000000" w:rsidR="00000000" w:rsidRPr="00000000">
        <w:rPr>
          <w:rFonts w:ascii="Arial" w:cs="Arial" w:eastAsia="Arial" w:hAnsi="Arial"/>
          <w:b w:val="1"/>
          <w:color w:val="000000"/>
          <w:sz w:val="22"/>
          <w:szCs w:val="22"/>
          <w:rtl w:val="0"/>
        </w:rPr>
        <w:t xml:space="preserve"> [Town]</w:t>
      </w:r>
      <w:r w:rsidDel="00000000" w:rsidR="00000000" w:rsidRPr="00000000">
        <w:rPr>
          <w:rFonts w:ascii="Arial" w:cs="Arial" w:eastAsia="Arial" w:hAnsi="Arial"/>
          <w:color w:val="000000"/>
          <w:sz w:val="22"/>
          <w:szCs w:val="22"/>
          <w:rtl w:val="0"/>
        </w:rPr>
        <w:t xml:space="preserve"> Assessors Office;</w:t>
      </w:r>
    </w:p>
    <w:p w:rsidR="00000000" w:rsidDel="00000000" w:rsidP="00000000" w:rsidRDefault="00000000" w:rsidRPr="00000000" w14:paraId="000000C5">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 </w:t>
        <w:tab/>
      </w:r>
      <w:r w:rsidDel="00000000" w:rsidR="00000000" w:rsidRPr="00000000">
        <w:rPr>
          <w:rFonts w:ascii="Arial" w:cs="Arial" w:eastAsia="Arial" w:hAnsi="Arial"/>
          <w:b w:val="1"/>
          <w:color w:val="000000"/>
          <w:sz w:val="22"/>
          <w:szCs w:val="22"/>
          <w:rtl w:val="0"/>
        </w:rPr>
        <w:t xml:space="preserve">[Three (3)] </w:t>
      </w:r>
      <w:r w:rsidDel="00000000" w:rsidR="00000000" w:rsidRPr="00000000">
        <w:rPr>
          <w:rFonts w:ascii="Arial" w:cs="Arial" w:eastAsia="Arial" w:hAnsi="Arial"/>
          <w:color w:val="000000"/>
          <w:sz w:val="22"/>
          <w:szCs w:val="22"/>
          <w:rtl w:val="0"/>
        </w:rPr>
        <w:t xml:space="preserve">copies each of the </w:t>
      </w:r>
    </w:p>
    <w:p w:rsidR="00000000" w:rsidDel="00000000" w:rsidP="00000000" w:rsidRDefault="00000000" w:rsidRPr="00000000" w14:paraId="000000C6">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w:t>
        <w:tab/>
        <w:t xml:space="preserve">Stormwater Management Plan;</w:t>
      </w:r>
    </w:p>
    <w:p w:rsidR="00000000" w:rsidDel="00000000" w:rsidP="00000000" w:rsidRDefault="00000000" w:rsidRPr="00000000" w14:paraId="000000C7">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w:t>
        <w:tab/>
        <w:t xml:space="preserve">Erosion and Sediment Control Plan; and</w:t>
      </w:r>
    </w:p>
    <w:p w:rsidR="00000000" w:rsidDel="00000000" w:rsidP="00000000" w:rsidRDefault="00000000" w:rsidRPr="00000000" w14:paraId="000000C8">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w:t>
        <w:tab/>
        <w:t xml:space="preserve">Operation and Maintenance Plan.</w:t>
      </w:r>
    </w:p>
    <w:p w:rsidR="00000000" w:rsidDel="00000000" w:rsidP="00000000" w:rsidRDefault="00000000" w:rsidRPr="00000000" w14:paraId="000000C9">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 </w:t>
        <w:tab/>
        <w:t xml:space="preserve">Payment of the application and review fees; and,</w:t>
      </w:r>
    </w:p>
    <w:p w:rsidR="00000000" w:rsidDel="00000000" w:rsidP="00000000" w:rsidRDefault="00000000" w:rsidRPr="00000000" w14:paraId="000000CA">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 </w:t>
        <w:tab/>
        <w:t xml:space="preserve">One (1) copy each of the Application Form and the list of abutters filed with the Town Clerk.</w:t>
      </w:r>
    </w:p>
    <w:p w:rsidR="00000000" w:rsidDel="00000000" w:rsidP="00000000" w:rsidRDefault="00000000" w:rsidRPr="00000000" w14:paraId="000000CB">
      <w:pPr>
        <w:widowControl w:val="1"/>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w:t>
        <w:tab/>
        <w:t xml:space="preserve">Information Requests. The applicant shall submit all additional information requested by the Stormwater Authority to issue a decision on the application.</w:t>
      </w:r>
    </w:p>
    <w:p w:rsidR="00000000" w:rsidDel="00000000" w:rsidP="00000000" w:rsidRDefault="00000000" w:rsidRPr="00000000" w14:paraId="000000CC">
      <w:pPr>
        <w:widowControl w:val="1"/>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w:t>
        <w:tab/>
        <w:t xml:space="preserve">Determination of Completeness: The Stormwater Authority shall make a determination as to the completeness of the application and adequacy of the materials submitted. No review shall take place until the application is determined complete.</w:t>
      </w:r>
    </w:p>
    <w:p w:rsidR="00000000" w:rsidDel="00000000" w:rsidP="00000000" w:rsidRDefault="00000000" w:rsidRPr="00000000" w14:paraId="000000CD">
      <w:pPr>
        <w:widowControl w:val="1"/>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w:t>
        <w:tab/>
      </w:r>
      <w:sdt>
        <w:sdtPr>
          <w:tag w:val="goog_rdk_14"/>
        </w:sdtPr>
        <w:sdtContent>
          <w:commentRangeStart w:id="14"/>
        </w:sdtContent>
      </w:sdt>
      <w:r w:rsidDel="00000000" w:rsidR="00000000" w:rsidRPr="00000000">
        <w:rPr>
          <w:rFonts w:ascii="Arial" w:cs="Arial" w:eastAsia="Arial" w:hAnsi="Arial"/>
          <w:color w:val="000000"/>
          <w:sz w:val="22"/>
          <w:szCs w:val="22"/>
          <w:rtl w:val="0"/>
        </w:rPr>
        <w:t xml:space="preserve">Fee Structure</w:t>
      </w:r>
      <w:commentRangeEnd w:id="14"/>
      <w:r w:rsidDel="00000000" w:rsidR="00000000" w:rsidRPr="00000000">
        <w:commentReference w:id="14"/>
      </w:r>
      <w:r w:rsidDel="00000000" w:rsidR="00000000" w:rsidRPr="00000000">
        <w:rPr>
          <w:rFonts w:ascii="Arial" w:cs="Arial" w:eastAsia="Arial" w:hAnsi="Arial"/>
          <w:color w:val="000000"/>
          <w:sz w:val="22"/>
          <w:szCs w:val="22"/>
          <w:rtl w:val="0"/>
        </w:rPr>
        <w:t xml:space="preserve">. Each application must be accompanied by the appropriate application fee as established by the Stormwater Authority. Applicants shall pay review fees as determined by the Stormwater Authority sufficient to cover any expenses connected with the public hearing and review of the Land Disturbance Permit Application before the review process commences. The Stormwater Authority is authorized to retain a Registered Professional Engineer or other professional consultant to advise the Stormwater Authority on any or all aspects of the Application.</w:t>
      </w:r>
    </w:p>
    <w:p w:rsidR="00000000" w:rsidDel="00000000" w:rsidP="00000000" w:rsidRDefault="00000000" w:rsidRPr="00000000" w14:paraId="000000CE">
      <w:pPr>
        <w:widowControl w:val="1"/>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w:t>
        <w:tab/>
        <w:t xml:space="preserve">Entry. Filing an application for a permit grants the Stormwater Authority or its agent, permission to enter the site to verify the information in the application and to inspect for compliance with permit conditions.</w:t>
      </w:r>
    </w:p>
    <w:p w:rsidR="00000000" w:rsidDel="00000000" w:rsidP="00000000" w:rsidRDefault="00000000" w:rsidRPr="00000000" w14:paraId="000000CF">
      <w:pPr>
        <w:widowControl w:val="1"/>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w:t>
        <w:tab/>
        <w:t xml:space="preserve">Other Boards. The Stormwater Authority shall notify the Town Clerk of receipt of the application, and shall provide one copy of the application package to the </w:t>
      </w:r>
      <w:r w:rsidDel="00000000" w:rsidR="00000000" w:rsidRPr="00000000">
        <w:rPr>
          <w:rFonts w:ascii="Arial" w:cs="Arial" w:eastAsia="Arial" w:hAnsi="Arial"/>
          <w:b w:val="1"/>
          <w:color w:val="000000"/>
          <w:sz w:val="22"/>
          <w:szCs w:val="22"/>
          <w:rtl w:val="0"/>
        </w:rPr>
        <w:t xml:space="preserve">[relevant Town administrative boards or commissions, such as the Planning Board or Department of Public Works]</w:t>
      </w:r>
      <w:r w:rsidDel="00000000" w:rsidR="00000000" w:rsidRPr="00000000">
        <w:rPr>
          <w:rtl w:val="0"/>
        </w:rPr>
      </w:r>
    </w:p>
    <w:p w:rsidR="00000000" w:rsidDel="00000000" w:rsidP="00000000" w:rsidRDefault="00000000" w:rsidRPr="00000000" w14:paraId="000000D0">
      <w:pPr>
        <w:widowControl w:val="1"/>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w:t>
        <w:tab/>
        <w:t xml:space="preserve">Public Hearing. Stormwater Authority shall hold a public hearing within twenty-one (21) days of the receipt of a complete application and shall take final action within twenty-one (21) days from the time of the close of the hearing unless such time is extended by agreement between the applicant and Stormwater Authority. </w:t>
      </w:r>
      <w:sdt>
        <w:sdtPr>
          <w:tag w:val="goog_rdk_15"/>
        </w:sdtPr>
        <w:sdtContent>
          <w:commentRangeStart w:id="15"/>
        </w:sdtContent>
      </w:sdt>
      <w:r w:rsidDel="00000000" w:rsidR="00000000" w:rsidRPr="00000000">
        <w:rPr>
          <w:rFonts w:ascii="Arial" w:cs="Arial" w:eastAsia="Arial" w:hAnsi="Arial"/>
          <w:color w:val="000000"/>
          <w:sz w:val="22"/>
          <w:szCs w:val="22"/>
          <w:rtl w:val="0"/>
        </w:rPr>
        <w:t xml:space="preserve">Notice</w:t>
      </w:r>
      <w:commentRangeEnd w:id="15"/>
      <w:r w:rsidDel="00000000" w:rsidR="00000000" w:rsidRPr="00000000">
        <w:commentReference w:id="15"/>
      </w:r>
      <w:r w:rsidDel="00000000" w:rsidR="00000000" w:rsidRPr="00000000">
        <w:rPr>
          <w:rFonts w:ascii="Arial" w:cs="Arial" w:eastAsia="Arial" w:hAnsi="Arial"/>
          <w:color w:val="000000"/>
          <w:sz w:val="22"/>
          <w:szCs w:val="22"/>
          <w:rtl w:val="0"/>
        </w:rPr>
        <w:t xml:space="preserve"> of the public hearing shall be by publication, posting and by first-class mailings to abutters at least seven (7) days prior to the hearing. Stormwater Authority shall make the application available for inspection by the public during business hours..</w:t>
      </w:r>
    </w:p>
    <w:p w:rsidR="00000000" w:rsidDel="00000000" w:rsidP="00000000" w:rsidRDefault="00000000" w:rsidRPr="00000000" w14:paraId="000000D1">
      <w:pPr>
        <w:widowControl w:val="1"/>
        <w:pBdr>
          <w:top w:space="0" w:sz="0" w:val="nil"/>
          <w:left w:space="0" w:sz="0" w:val="nil"/>
          <w:bottom w:space="0" w:sz="0" w:val="nil"/>
          <w:right w:space="0" w:sz="0" w:val="nil"/>
          <w:between w:space="0" w:sz="0" w:val="nil"/>
        </w:pBdr>
        <w:shd w:fill="ffffff" w:val="clear"/>
        <w:spacing w:after="120" w:lineRule="auto"/>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w:t>
        <w:tab/>
        <w:t xml:space="preserve">Action by the Stormwater Authority. The Stormwater Authority may:</w:t>
      </w:r>
    </w:p>
    <w:p w:rsidR="00000000" w:rsidDel="00000000" w:rsidP="00000000" w:rsidRDefault="00000000" w:rsidRPr="00000000" w14:paraId="000000D2">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w:t>
        <w:tab/>
        <w:t xml:space="preserve">Approve the Land Disturbance Permit Application and issue a permit if it finds that the proposed plan will protect water resources, not cause or contribute to a violation of State Water Quality Standards, and meets the objectives and requirements of the </w:t>
      </w:r>
      <w:r w:rsidDel="00000000" w:rsidR="00000000" w:rsidRPr="00000000">
        <w:rPr>
          <w:rFonts w:ascii="Arial" w:cs="Arial" w:eastAsia="Arial" w:hAnsi="Arial"/>
          <w:b w:val="1"/>
          <w:color w:val="000000"/>
          <w:sz w:val="22"/>
          <w:szCs w:val="22"/>
          <w:rtl w:val="0"/>
        </w:rPr>
        <w:t xml:space="preserve">[Town Stormwater Management Bylaw]</w:t>
      </w:r>
      <w:r w:rsidDel="00000000" w:rsidR="00000000" w:rsidRPr="00000000">
        <w:rPr>
          <w:rFonts w:ascii="Arial" w:cs="Arial" w:eastAsia="Arial" w:hAnsi="Arial"/>
          <w:color w:val="000000"/>
          <w:sz w:val="22"/>
          <w:szCs w:val="22"/>
          <w:rtl w:val="0"/>
        </w:rPr>
        <w:t xml:space="preserve"> and related regulations; </w:t>
      </w:r>
    </w:p>
    <w:p w:rsidR="00000000" w:rsidDel="00000000" w:rsidP="00000000" w:rsidRDefault="00000000" w:rsidRPr="00000000" w14:paraId="000000D3">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w:t>
        <w:tab/>
        <w:t xml:space="preserve">Approve the Land Disturbance Permit Application and issue a permit with conditions, modifications or restrictions that Stormwater Authority determines are required to ensure that the project will protect water resources and meets the objectives and requirements of the </w:t>
      </w:r>
      <w:r w:rsidDel="00000000" w:rsidR="00000000" w:rsidRPr="00000000">
        <w:rPr>
          <w:rFonts w:ascii="Arial" w:cs="Arial" w:eastAsia="Arial" w:hAnsi="Arial"/>
          <w:b w:val="1"/>
          <w:color w:val="000000"/>
          <w:sz w:val="22"/>
          <w:szCs w:val="22"/>
          <w:rtl w:val="0"/>
        </w:rPr>
        <w:t xml:space="preserve">[Town Stormwater Management Bylaw] </w:t>
      </w:r>
      <w:r w:rsidDel="00000000" w:rsidR="00000000" w:rsidRPr="00000000">
        <w:rPr>
          <w:rFonts w:ascii="Arial" w:cs="Arial" w:eastAsia="Arial" w:hAnsi="Arial"/>
          <w:color w:val="000000"/>
          <w:sz w:val="22"/>
          <w:szCs w:val="22"/>
          <w:rtl w:val="0"/>
        </w:rPr>
        <w:t xml:space="preserve">and related regulations; </w:t>
      </w:r>
    </w:p>
    <w:p w:rsidR="00000000" w:rsidDel="00000000" w:rsidP="00000000" w:rsidRDefault="00000000" w:rsidRPr="00000000" w14:paraId="000000D4">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w:t>
        <w:tab/>
        <w:t xml:space="preserve">Disapprove the Land Disturbance Permit Application and deny the permit if it finds that the proposed plan will not protect water resources or fails to meet the objectives and requirements of the</w:t>
      </w:r>
      <w:r w:rsidDel="00000000" w:rsidR="00000000" w:rsidRPr="00000000">
        <w:rPr>
          <w:rFonts w:ascii="Arial" w:cs="Arial" w:eastAsia="Arial" w:hAnsi="Arial"/>
          <w:b w:val="1"/>
          <w:color w:val="000000"/>
          <w:sz w:val="22"/>
          <w:szCs w:val="22"/>
          <w:rtl w:val="0"/>
        </w:rPr>
        <w:t xml:space="preserve"> [Town Stormwater Management Bylaw] </w:t>
      </w:r>
      <w:r w:rsidDel="00000000" w:rsidR="00000000" w:rsidRPr="00000000">
        <w:rPr>
          <w:rFonts w:ascii="Arial" w:cs="Arial" w:eastAsia="Arial" w:hAnsi="Arial"/>
          <w:color w:val="000000"/>
          <w:sz w:val="22"/>
          <w:szCs w:val="22"/>
          <w:rtl w:val="0"/>
        </w:rPr>
        <w:t xml:space="preserve">and related regulations; or</w:t>
      </w:r>
    </w:p>
    <w:p w:rsidR="00000000" w:rsidDel="00000000" w:rsidP="00000000" w:rsidRDefault="00000000" w:rsidRPr="00000000" w14:paraId="000000D5">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w:t>
        <w:tab/>
        <w:t xml:space="preserve">Disapprove the Land Disturbance Permit Application “without prejudice” where an applicant fails to provide requested additional information or review fees that in the Stormwater Authority’s opinion are needed to adequately describe or review the proposed project.</w:t>
      </w:r>
    </w:p>
    <w:p w:rsidR="00000000" w:rsidDel="00000000" w:rsidP="00000000" w:rsidRDefault="00000000" w:rsidRPr="00000000" w14:paraId="000000D6">
      <w:pPr>
        <w:widowControl w:val="1"/>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w:t>
        <w:tab/>
        <w:t xml:space="preserve">Final Approval. Final approval, if granted, shall be endorsed on the Land Disturbance Permit by the signature of the majority of the Stormwater Authority (or by the signature of the person officially authorized by the Stormwater Authority).</w:t>
      </w:r>
    </w:p>
    <w:p w:rsidR="00000000" w:rsidDel="00000000" w:rsidP="00000000" w:rsidRDefault="00000000" w:rsidRPr="00000000" w14:paraId="000000D7">
      <w:pPr>
        <w:widowControl w:val="1"/>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w:t>
        <w:tab/>
        <w:t xml:space="preserve">Project Changes. The permittee, or their agent, must notify Stormwater Authority in writing of any change or alteration of a land-disturbing activity authorized in a Land Disturbance Permit before any change or alteration occurs. If Stormwater Authority determines that the change or alteration is significant, based on the design requirements listed in Section 8(E) and accepted construction practices, Stormwater Authority may require that an amended Land Disturbance Permit application be filed and a public hearing held. If any change or alteration from the Land Disturbance Permit occurs during any land disturbing activities, Stormwater Authority may require the installation of interim erosion and sedimentation control measures before approving the change or alteration. </w:t>
      </w:r>
    </w:p>
    <w:p w:rsidR="00000000" w:rsidDel="00000000" w:rsidP="00000000" w:rsidRDefault="00000000" w:rsidRPr="00000000" w14:paraId="000000D8">
      <w:pPr>
        <w:widowControl w:val="1"/>
        <w:pBdr>
          <w:top w:space="0" w:sz="0" w:val="nil"/>
          <w:left w:space="0" w:sz="0" w:val="nil"/>
          <w:bottom w:space="0" w:sz="0" w:val="nil"/>
          <w:right w:space="0" w:sz="0" w:val="nil"/>
          <w:between w:space="0" w:sz="0" w:val="nil"/>
        </w:pBdr>
        <w:shd w:fill="ffffff" w:val="clear"/>
        <w:spacing w:after="12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Section 8. Stormwater Management Plan for Permit Applications</w:t>
      </w:r>
    </w:p>
    <w:p w:rsidR="00000000" w:rsidDel="00000000" w:rsidP="00000000" w:rsidRDefault="00000000" w:rsidRPr="00000000" w14:paraId="000000D9">
      <w:pPr>
        <w:widowControl w:val="1"/>
        <w:numPr>
          <w:ilvl w:val="0"/>
          <w:numId w:val="3"/>
        </w:numPr>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application for a Land Disturbance Permit shall include a Stormwater Management Plan. The Stormwater Management Plan shall contain sufficient information for the Stormwater Authority to evaluate the environmental impact, effectiveness, and acceptability of the site planning process and the measures proposed by the applicant to reduce adverse impacts from stormwater runoff during construction, and post-construction in the long-term. </w:t>
      </w:r>
    </w:p>
    <w:p w:rsidR="00000000" w:rsidDel="00000000" w:rsidP="00000000" w:rsidRDefault="00000000" w:rsidRPr="00000000" w14:paraId="000000DA">
      <w:pPr>
        <w:widowControl w:val="1"/>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w:t>
        <w:tab/>
        <w:t xml:space="preserve">The Stormwater Management Plan shall fully describe the project in narrative, drawings, and calculations. It shall at a minimum include:</w:t>
      </w:r>
    </w:p>
    <w:p w:rsidR="00000000" w:rsidDel="00000000" w:rsidP="00000000" w:rsidRDefault="00000000" w:rsidRPr="00000000" w14:paraId="000000DB">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w:t>
        <w:tab/>
        <w:t xml:space="preserve">Contact Information. The name, address, and telephone number of all persons having a legal interest in the property and the tax reference number and parcel number of the property or properties affected;</w:t>
      </w:r>
    </w:p>
    <w:p w:rsidR="00000000" w:rsidDel="00000000" w:rsidP="00000000" w:rsidRDefault="00000000" w:rsidRPr="00000000" w14:paraId="000000DC">
      <w:pPr>
        <w:widowControl w:val="1"/>
        <w:pBdr>
          <w:top w:space="0" w:sz="0" w:val="nil"/>
          <w:left w:space="0" w:sz="0" w:val="nil"/>
          <w:bottom w:space="0" w:sz="0" w:val="nil"/>
          <w:right w:space="0" w:sz="0" w:val="nil"/>
          <w:between w:space="0" w:sz="0" w:val="nil"/>
        </w:pBdr>
        <w:shd w:fill="ffffff" w:val="clear"/>
        <w:spacing w:after="120" w:lineRule="auto"/>
        <w:ind w:left="144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w:t>
        <w:tab/>
        <w:t xml:space="preserve">Narrative describing: </w:t>
      </w:r>
    </w:p>
    <w:p w:rsidR="00000000" w:rsidDel="00000000" w:rsidP="00000000" w:rsidRDefault="00000000" w:rsidRPr="00000000" w14:paraId="000000DD">
      <w:pPr>
        <w:widowControl w:val="1"/>
        <w:pBdr>
          <w:top w:space="0" w:sz="0" w:val="nil"/>
          <w:left w:space="0" w:sz="0" w:val="nil"/>
          <w:bottom w:space="0" w:sz="0" w:val="nil"/>
          <w:right w:space="0" w:sz="0" w:val="nil"/>
          <w:between w:space="0" w:sz="0" w:val="nil"/>
        </w:pBdr>
        <w:shd w:fill="ffffff" w:val="clear"/>
        <w:spacing w:after="120" w:lineRule="auto"/>
        <w:ind w:left="21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w:t>
        <w:tab/>
        <w:t xml:space="preserve">Purpose; </w:t>
      </w:r>
    </w:p>
    <w:p w:rsidR="00000000" w:rsidDel="00000000" w:rsidP="00000000" w:rsidRDefault="00000000" w:rsidRPr="00000000" w14:paraId="000000DE">
      <w:pPr>
        <w:widowControl w:val="1"/>
        <w:pBdr>
          <w:top w:space="0" w:sz="0" w:val="nil"/>
          <w:left w:space="0" w:sz="0" w:val="nil"/>
          <w:bottom w:space="0" w:sz="0" w:val="nil"/>
          <w:right w:space="0" w:sz="0" w:val="nil"/>
          <w:between w:space="0" w:sz="0" w:val="nil"/>
        </w:pBdr>
        <w:shd w:fill="ffffff" w:val="clear"/>
        <w:spacing w:after="120" w:lineRule="auto"/>
        <w:ind w:left="21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w:t>
        <w:tab/>
        <w:t xml:space="preserve">Methodologies and assumptions;</w:t>
      </w:r>
    </w:p>
    <w:p w:rsidR="00000000" w:rsidDel="00000000" w:rsidP="00000000" w:rsidRDefault="00000000" w:rsidRPr="00000000" w14:paraId="000000DF">
      <w:pPr>
        <w:widowControl w:val="1"/>
        <w:pBdr>
          <w:top w:space="0" w:sz="0" w:val="nil"/>
          <w:left w:space="0" w:sz="0" w:val="nil"/>
          <w:bottom w:space="0" w:sz="0" w:val="nil"/>
          <w:right w:space="0" w:sz="0" w:val="nil"/>
          <w:between w:space="0" w:sz="0" w:val="nil"/>
        </w:pBdr>
        <w:shd w:fill="ffffff" w:val="clear"/>
        <w:spacing w:after="120" w:lineRule="auto"/>
        <w:ind w:left="21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w:t>
        <w:tab/>
        <w:t xml:space="preserve">Existing and proposed uses and conditions; </w:t>
      </w:r>
    </w:p>
    <w:p w:rsidR="00000000" w:rsidDel="00000000" w:rsidP="00000000" w:rsidRDefault="00000000" w:rsidRPr="00000000" w14:paraId="000000E0">
      <w:pPr>
        <w:widowControl w:val="1"/>
        <w:pBdr>
          <w:top w:space="0" w:sz="0" w:val="nil"/>
          <w:left w:space="0" w:sz="0" w:val="nil"/>
          <w:bottom w:space="0" w:sz="0" w:val="nil"/>
          <w:right w:space="0" w:sz="0" w:val="nil"/>
          <w:between w:space="0" w:sz="0" w:val="nil"/>
        </w:pBdr>
        <w:shd w:fill="ffffff" w:val="clear"/>
        <w:spacing w:after="120" w:lineRule="auto"/>
        <w:ind w:left="21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w:t>
        <w:tab/>
        <w:t xml:space="preserve">Project impacts and mitigation techniques including: </w:t>
      </w:r>
    </w:p>
    <w:p w:rsidR="00000000" w:rsidDel="00000000" w:rsidP="00000000" w:rsidRDefault="00000000" w:rsidRPr="00000000" w14:paraId="000000E1">
      <w:pPr>
        <w:widowControl w:val="1"/>
        <w:pBdr>
          <w:top w:space="0" w:sz="0" w:val="nil"/>
          <w:left w:space="0" w:sz="0" w:val="nil"/>
          <w:bottom w:space="0" w:sz="0" w:val="nil"/>
          <w:right w:space="0" w:sz="0" w:val="nil"/>
          <w:between w:space="0" w:sz="0" w:val="nil"/>
        </w:pBdr>
        <w:shd w:fill="ffffff" w:val="clear"/>
        <w:spacing w:after="120" w:lineRule="auto"/>
        <w:ind w:left="360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w:t>
        <w:tab/>
        <w:t xml:space="preserve">Summary of proposed land area to be cleared, proposed impervious area, work within proximity of regulated wetland resources, aquifer protection zones, earthwork within 4 feet of seasonal high groundwater elevations, and other sensitive environmental areas; </w:t>
      </w:r>
    </w:p>
    <w:p w:rsidR="00000000" w:rsidDel="00000000" w:rsidP="00000000" w:rsidRDefault="00000000" w:rsidRPr="00000000" w14:paraId="000000E2">
      <w:pPr>
        <w:widowControl w:val="1"/>
        <w:pBdr>
          <w:top w:space="0" w:sz="0" w:val="nil"/>
          <w:left w:space="0" w:sz="0" w:val="nil"/>
          <w:bottom w:space="0" w:sz="0" w:val="nil"/>
          <w:right w:space="0" w:sz="0" w:val="nil"/>
          <w:between w:space="0" w:sz="0" w:val="nil"/>
        </w:pBdr>
        <w:shd w:fill="ffffff" w:val="clear"/>
        <w:spacing w:after="120" w:lineRule="auto"/>
        <w:ind w:left="360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ii.</w:t>
        <w:tab/>
        <w:t xml:space="preserve">Low Impact Development (LID) techniques considered for this project and an explanation as to why they were included or excluded from the project; </w:t>
      </w:r>
    </w:p>
    <w:p w:rsidR="00000000" w:rsidDel="00000000" w:rsidP="00000000" w:rsidRDefault="00000000" w:rsidRPr="00000000" w14:paraId="000000E3">
      <w:pPr>
        <w:widowControl w:val="1"/>
        <w:pBdr>
          <w:top w:space="0" w:sz="0" w:val="nil"/>
          <w:left w:space="0" w:sz="0" w:val="nil"/>
          <w:bottom w:space="0" w:sz="0" w:val="nil"/>
          <w:right w:space="0" w:sz="0" w:val="nil"/>
          <w:between w:space="0" w:sz="0" w:val="nil"/>
        </w:pBdr>
        <w:shd w:fill="ffffff" w:val="clear"/>
        <w:spacing w:after="120" w:lineRule="auto"/>
        <w:ind w:left="360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iii.</w:t>
        <w:tab/>
        <w:t xml:space="preserve">Proposed best management practices; </w:t>
      </w:r>
    </w:p>
    <w:p w:rsidR="00000000" w:rsidDel="00000000" w:rsidP="00000000" w:rsidRDefault="00000000" w:rsidRPr="00000000" w14:paraId="000000E4">
      <w:pPr>
        <w:widowControl w:val="1"/>
        <w:pBdr>
          <w:top w:space="0" w:sz="0" w:val="nil"/>
          <w:left w:space="0" w:sz="0" w:val="nil"/>
          <w:bottom w:space="0" w:sz="0" w:val="nil"/>
          <w:right w:space="0" w:sz="0" w:val="nil"/>
          <w:between w:space="0" w:sz="0" w:val="nil"/>
        </w:pBdr>
        <w:shd w:fill="ffffff" w:val="clear"/>
        <w:spacing w:after="120" w:lineRule="auto"/>
        <w:ind w:left="360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iv.</w:t>
        <w:tab/>
        <w:t xml:space="preserve">Identifying the immediate down gradient waterbody(s) that stormwater runoff from the project site discharges to, EPA’s waterbody assessment and </w:t>
      </w:r>
      <w:sdt>
        <w:sdtPr>
          <w:tag w:val="goog_rdk_16"/>
        </w:sdtPr>
        <w:sdtContent>
          <w:commentRangeStart w:id="16"/>
        </w:sdtContent>
      </w:sdt>
      <w:r w:rsidDel="00000000" w:rsidR="00000000" w:rsidRPr="00000000">
        <w:rPr>
          <w:rFonts w:ascii="Arial" w:cs="Arial" w:eastAsia="Arial" w:hAnsi="Arial"/>
          <w:color w:val="000000"/>
          <w:sz w:val="22"/>
          <w:szCs w:val="22"/>
          <w:rtl w:val="0"/>
        </w:rPr>
        <w:t xml:space="preserve">TMDL and/or impairment status of the waterbody(s)</w:t>
      </w:r>
      <w:commentRangeEnd w:id="16"/>
      <w:r w:rsidDel="00000000" w:rsidR="00000000" w:rsidRPr="00000000">
        <w:commentReference w:id="16"/>
      </w:r>
      <w:r w:rsidDel="00000000" w:rsidR="00000000" w:rsidRPr="00000000">
        <w:rPr>
          <w:rFonts w:ascii="Arial" w:cs="Arial" w:eastAsia="Arial" w:hAnsi="Arial"/>
          <w:color w:val="000000"/>
          <w:sz w:val="22"/>
          <w:szCs w:val="22"/>
          <w:rtl w:val="0"/>
        </w:rPr>
        <w:t xml:space="preserve">, and the LIDs and BMP’s included in the project to address the pollutant(s) of concern;</w:t>
      </w:r>
    </w:p>
    <w:p w:rsidR="00000000" w:rsidDel="00000000" w:rsidP="00000000" w:rsidRDefault="00000000" w:rsidRPr="00000000" w14:paraId="000000E5">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w:t>
        <w:tab/>
        <w:t xml:space="preserve">Summary of pre- and post-development peak rates and volumes of stormwater runoff demonstrating no adverse impacts to down-gradient properties, stormwater management systems and wetland resources; and</w:t>
      </w:r>
    </w:p>
    <w:p w:rsidR="00000000" w:rsidDel="00000000" w:rsidP="00000000" w:rsidRDefault="00000000" w:rsidRPr="00000000" w14:paraId="000000E6">
      <w:pPr>
        <w:widowControl w:val="1"/>
        <w:pBdr>
          <w:top w:space="0" w:sz="0" w:val="nil"/>
          <w:left w:space="0" w:sz="0" w:val="nil"/>
          <w:bottom w:space="0" w:sz="0" w:val="nil"/>
          <w:right w:space="0" w:sz="0" w:val="nil"/>
          <w:between w:space="0" w:sz="0" w:val="nil"/>
        </w:pBdr>
        <w:shd w:fill="ffffff" w:val="clear"/>
        <w:spacing w:after="120" w:lineRule="auto"/>
        <w:ind w:left="21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w:t>
        <w:tab/>
        <w:t xml:space="preserve">Conclusions</w:t>
      </w:r>
    </w:p>
    <w:p w:rsidR="00000000" w:rsidDel="00000000" w:rsidP="00000000" w:rsidRDefault="00000000" w:rsidRPr="00000000" w14:paraId="000000E7">
      <w:pPr>
        <w:widowControl w:val="1"/>
        <w:pBdr>
          <w:top w:space="0" w:sz="0" w:val="nil"/>
          <w:left w:space="0" w:sz="0" w:val="nil"/>
          <w:bottom w:space="0" w:sz="0" w:val="nil"/>
          <w:right w:space="0" w:sz="0" w:val="nil"/>
          <w:between w:space="0" w:sz="0" w:val="nil"/>
        </w:pBdr>
        <w:shd w:fill="ffffff" w:val="clear"/>
        <w:spacing w:after="120" w:lineRule="auto"/>
        <w:ind w:left="144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w:t>
        <w:tab/>
        <w:t xml:space="preserve">Plans</w:t>
      </w:r>
    </w:p>
    <w:p w:rsidR="00000000" w:rsidDel="00000000" w:rsidP="00000000" w:rsidRDefault="00000000" w:rsidRPr="00000000" w14:paraId="000000E8">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w:t>
        <w:tab/>
        <w:t xml:space="preserve">Portion of the USGS Map indicating the site locus and properties within a minimum of 500 feet of project property line;</w:t>
      </w:r>
    </w:p>
    <w:p w:rsidR="00000000" w:rsidDel="00000000" w:rsidP="00000000" w:rsidRDefault="00000000" w:rsidRPr="00000000" w14:paraId="000000E9">
      <w:pPr>
        <w:widowControl w:val="1"/>
        <w:pBdr>
          <w:top w:space="0" w:sz="0" w:val="nil"/>
          <w:left w:space="0" w:sz="0" w:val="nil"/>
          <w:bottom w:space="0" w:sz="0" w:val="nil"/>
          <w:right w:space="0" w:sz="0" w:val="nil"/>
          <w:between w:space="0" w:sz="0" w:val="nil"/>
        </w:pBdr>
        <w:shd w:fill="ffffff" w:val="clear"/>
        <w:spacing w:after="120" w:lineRule="auto"/>
        <w:ind w:left="21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w:t>
        <w:tab/>
        <w:t xml:space="preserve">Existing conditions and proposed design plans showing:</w:t>
      </w:r>
    </w:p>
    <w:p w:rsidR="00000000" w:rsidDel="00000000" w:rsidP="00000000" w:rsidRDefault="00000000" w:rsidRPr="00000000" w14:paraId="000000EA">
      <w:pPr>
        <w:widowControl w:val="1"/>
        <w:pBdr>
          <w:top w:space="0" w:sz="0" w:val="nil"/>
          <w:left w:space="0" w:sz="0" w:val="nil"/>
          <w:bottom w:space="0" w:sz="0" w:val="nil"/>
          <w:right w:space="0" w:sz="0" w:val="nil"/>
          <w:between w:space="0" w:sz="0" w:val="nil"/>
        </w:pBdr>
        <w:shd w:fill="ffffff" w:val="clear"/>
        <w:spacing w:after="120" w:lineRule="auto"/>
        <w:ind w:left="360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w:t>
        <w:tab/>
        <w:t xml:space="preserve">Buildings and/or structures including materials, approximate height; </w:t>
      </w:r>
    </w:p>
    <w:p w:rsidR="00000000" w:rsidDel="00000000" w:rsidP="00000000" w:rsidRDefault="00000000" w:rsidRPr="00000000" w14:paraId="000000EB">
      <w:pPr>
        <w:widowControl w:val="1"/>
        <w:pBdr>
          <w:top w:space="0" w:sz="0" w:val="nil"/>
          <w:left w:space="0" w:sz="0" w:val="nil"/>
          <w:bottom w:space="0" w:sz="0" w:val="nil"/>
          <w:right w:space="0" w:sz="0" w:val="nil"/>
          <w:between w:space="0" w:sz="0" w:val="nil"/>
        </w:pBdr>
        <w:shd w:fill="ffffff" w:val="clear"/>
        <w:spacing w:after="120" w:lineRule="auto"/>
        <w:ind w:left="360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ii.</w:t>
        <w:tab/>
        <w:t xml:space="preserve">Utilities including size, material and invert data; and</w:t>
      </w:r>
    </w:p>
    <w:p w:rsidR="00000000" w:rsidDel="00000000" w:rsidP="00000000" w:rsidRDefault="00000000" w:rsidRPr="00000000" w14:paraId="000000EC">
      <w:pPr>
        <w:widowControl w:val="1"/>
        <w:pBdr>
          <w:top w:space="0" w:sz="0" w:val="nil"/>
          <w:left w:space="0" w:sz="0" w:val="nil"/>
          <w:bottom w:space="0" w:sz="0" w:val="nil"/>
          <w:right w:space="0" w:sz="0" w:val="nil"/>
          <w:between w:space="0" w:sz="0" w:val="nil"/>
        </w:pBdr>
        <w:shd w:fill="ffffff" w:val="clear"/>
        <w:spacing w:after="120" w:lineRule="auto"/>
        <w:ind w:left="360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iii.</w:t>
        <w:tab/>
        <w:t xml:space="preserve">Regulated wetland resource areas within proximity of the site</w:t>
      </w:r>
    </w:p>
    <w:p w:rsidR="00000000" w:rsidDel="00000000" w:rsidP="00000000" w:rsidRDefault="00000000" w:rsidRPr="00000000" w14:paraId="000000ED">
      <w:pPr>
        <w:widowControl w:val="1"/>
        <w:pBdr>
          <w:top w:space="0" w:sz="0" w:val="nil"/>
          <w:left w:space="0" w:sz="0" w:val="nil"/>
          <w:bottom w:space="0" w:sz="0" w:val="nil"/>
          <w:right w:space="0" w:sz="0" w:val="nil"/>
          <w:between w:space="0" w:sz="0" w:val="nil"/>
        </w:pBdr>
        <w:shd w:fill="ffffff" w:val="clear"/>
        <w:spacing w:after="120" w:lineRule="auto"/>
        <w:ind w:left="21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w:t>
        <w:tab/>
        <w:t xml:space="preserve">Stormwater management design plan(s) and details showing:</w:t>
      </w:r>
    </w:p>
    <w:p w:rsidR="00000000" w:rsidDel="00000000" w:rsidP="00000000" w:rsidRDefault="00000000" w:rsidRPr="00000000" w14:paraId="000000EE">
      <w:pPr>
        <w:widowControl w:val="1"/>
        <w:pBdr>
          <w:top w:space="0" w:sz="0" w:val="nil"/>
          <w:left w:space="0" w:sz="0" w:val="nil"/>
          <w:bottom w:space="0" w:sz="0" w:val="nil"/>
          <w:right w:space="0" w:sz="0" w:val="nil"/>
          <w:between w:space="0" w:sz="0" w:val="nil"/>
        </w:pBdr>
        <w:shd w:fill="ffffff" w:val="clear"/>
        <w:spacing w:after="120" w:lineRule="auto"/>
        <w:ind w:left="360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w:t>
        <w:tab/>
        <w:t xml:space="preserve">Location, size, material, inverts data and details for all existing and proposed stormwater management system components including structures, pipes, swales, detention, retention, and infiltration systems and any other Low Impact Development techniques or BMPs;</w:t>
      </w:r>
    </w:p>
    <w:p w:rsidR="00000000" w:rsidDel="00000000" w:rsidP="00000000" w:rsidRDefault="00000000" w:rsidRPr="00000000" w14:paraId="000000EF">
      <w:pPr>
        <w:widowControl w:val="1"/>
        <w:pBdr>
          <w:top w:space="0" w:sz="0" w:val="nil"/>
          <w:left w:space="0" w:sz="0" w:val="nil"/>
          <w:bottom w:space="0" w:sz="0" w:val="nil"/>
          <w:right w:space="0" w:sz="0" w:val="nil"/>
          <w:between w:space="0" w:sz="0" w:val="nil"/>
        </w:pBdr>
        <w:shd w:fill="ffffff" w:val="clear"/>
        <w:spacing w:after="120" w:lineRule="auto"/>
        <w:ind w:left="288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ii.</w:t>
        <w:tab/>
        <w:t xml:space="preserve">Profiles of drainage trunk lines; and </w:t>
      </w:r>
    </w:p>
    <w:p w:rsidR="00000000" w:rsidDel="00000000" w:rsidP="00000000" w:rsidRDefault="00000000" w:rsidRPr="00000000" w14:paraId="000000F0">
      <w:pPr>
        <w:widowControl w:val="1"/>
        <w:pBdr>
          <w:top w:space="0" w:sz="0" w:val="nil"/>
          <w:left w:space="0" w:sz="0" w:val="nil"/>
          <w:bottom w:space="0" w:sz="0" w:val="nil"/>
          <w:right w:space="0" w:sz="0" w:val="nil"/>
          <w:between w:space="0" w:sz="0" w:val="nil"/>
        </w:pBdr>
        <w:shd w:fill="ffffff" w:val="clear"/>
        <w:spacing w:after="120" w:lineRule="auto"/>
        <w:ind w:left="288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iii.</w:t>
        <w:tab/>
        <w:t xml:space="preserve">Drainage easements;</w:t>
      </w:r>
    </w:p>
    <w:p w:rsidR="00000000" w:rsidDel="00000000" w:rsidP="00000000" w:rsidRDefault="00000000" w:rsidRPr="00000000" w14:paraId="000000F1">
      <w:pPr>
        <w:widowControl w:val="1"/>
        <w:pBdr>
          <w:top w:space="0" w:sz="0" w:val="nil"/>
          <w:left w:space="0" w:sz="0" w:val="nil"/>
          <w:bottom w:space="0" w:sz="0" w:val="nil"/>
          <w:right w:space="0" w:sz="0" w:val="nil"/>
          <w:between w:space="0" w:sz="0" w:val="nil"/>
        </w:pBdr>
        <w:shd w:fill="ffffff" w:val="clear"/>
        <w:spacing w:after="120" w:lineRule="auto"/>
        <w:ind w:left="21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w:t>
        <w:tab/>
        <w:t xml:space="preserve">Separate Pre- and Post- Condition Watershed Plans indicating:</w:t>
      </w:r>
    </w:p>
    <w:p w:rsidR="00000000" w:rsidDel="00000000" w:rsidP="00000000" w:rsidRDefault="00000000" w:rsidRPr="00000000" w14:paraId="000000F2">
      <w:pPr>
        <w:widowControl w:val="1"/>
        <w:pBdr>
          <w:top w:space="0" w:sz="0" w:val="nil"/>
          <w:left w:space="0" w:sz="0" w:val="nil"/>
          <w:bottom w:space="0" w:sz="0" w:val="nil"/>
          <w:right w:space="0" w:sz="0" w:val="nil"/>
          <w:between w:space="0" w:sz="0" w:val="nil"/>
        </w:pBdr>
        <w:shd w:fill="ffffff" w:val="clear"/>
        <w:spacing w:after="120" w:lineRule="auto"/>
        <w:ind w:left="360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w:t>
        <w:tab/>
        <w:t xml:space="preserve">Structures, pavements, surface vegetation and other ground cover materials; </w:t>
      </w:r>
    </w:p>
    <w:p w:rsidR="00000000" w:rsidDel="00000000" w:rsidP="00000000" w:rsidRDefault="00000000" w:rsidRPr="00000000" w14:paraId="000000F3">
      <w:pPr>
        <w:widowControl w:val="1"/>
        <w:pBdr>
          <w:top w:space="0" w:sz="0" w:val="nil"/>
          <w:left w:space="0" w:sz="0" w:val="nil"/>
          <w:bottom w:space="0" w:sz="0" w:val="nil"/>
          <w:right w:space="0" w:sz="0" w:val="nil"/>
          <w:between w:space="0" w:sz="0" w:val="nil"/>
        </w:pBdr>
        <w:shd w:fill="ffffff" w:val="clear"/>
        <w:spacing w:after="120" w:lineRule="auto"/>
        <w:ind w:left="360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ii.</w:t>
        <w:tab/>
        <w:t xml:space="preserve">Topography sufficient to delineate watershed areas;</w:t>
      </w:r>
    </w:p>
    <w:p w:rsidR="00000000" w:rsidDel="00000000" w:rsidP="00000000" w:rsidRDefault="00000000" w:rsidRPr="00000000" w14:paraId="000000F4">
      <w:pPr>
        <w:widowControl w:val="1"/>
        <w:pBdr>
          <w:top w:space="0" w:sz="0" w:val="nil"/>
          <w:left w:space="0" w:sz="0" w:val="nil"/>
          <w:bottom w:space="0" w:sz="0" w:val="nil"/>
          <w:right w:space="0" w:sz="0" w:val="nil"/>
          <w:between w:space="0" w:sz="0" w:val="nil"/>
        </w:pBdr>
        <w:shd w:fill="ffffff" w:val="clear"/>
        <w:spacing w:after="120" w:lineRule="auto"/>
        <w:ind w:left="360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iii.</w:t>
        <w:tab/>
        <w:t xml:space="preserve">Point(s) of analysis;</w:t>
      </w:r>
    </w:p>
    <w:p w:rsidR="00000000" w:rsidDel="00000000" w:rsidP="00000000" w:rsidRDefault="00000000" w:rsidRPr="00000000" w14:paraId="000000F5">
      <w:pPr>
        <w:widowControl w:val="1"/>
        <w:pBdr>
          <w:top w:space="0" w:sz="0" w:val="nil"/>
          <w:left w:space="0" w:sz="0" w:val="nil"/>
          <w:bottom w:space="0" w:sz="0" w:val="nil"/>
          <w:right w:space="0" w:sz="0" w:val="nil"/>
          <w:between w:space="0" w:sz="0" w:val="nil"/>
        </w:pBdr>
        <w:shd w:fill="ffffff" w:val="clear"/>
        <w:spacing w:after="120" w:lineRule="auto"/>
        <w:ind w:left="360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iv.</w:t>
        <w:tab/>
        <w:t xml:space="preserve">Watershed areas including upgradient areas that contribute stormwater flow onto the project site, labeled to be easily identified in calculations. Total pre and post watershed areas should be equivalent;</w:t>
      </w:r>
    </w:p>
    <w:p w:rsidR="00000000" w:rsidDel="00000000" w:rsidP="00000000" w:rsidRDefault="00000000" w:rsidRPr="00000000" w14:paraId="000000F6">
      <w:pPr>
        <w:widowControl w:val="1"/>
        <w:pBdr>
          <w:top w:space="0" w:sz="0" w:val="nil"/>
          <w:left w:space="0" w:sz="0" w:val="nil"/>
          <w:bottom w:space="0" w:sz="0" w:val="nil"/>
          <w:right w:space="0" w:sz="0" w:val="nil"/>
          <w:between w:space="0" w:sz="0" w:val="nil"/>
        </w:pBdr>
        <w:shd w:fill="ffffff" w:val="clear"/>
        <w:spacing w:after="120" w:lineRule="auto"/>
        <w:ind w:left="360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w:t>
        <w:tab/>
        <w:t xml:space="preserve">Breakdown summary of various surface conditions by soil hydrologic group rating; and </w:t>
      </w:r>
    </w:p>
    <w:p w:rsidR="00000000" w:rsidDel="00000000" w:rsidP="00000000" w:rsidRDefault="00000000" w:rsidRPr="00000000" w14:paraId="000000F7">
      <w:pPr>
        <w:widowControl w:val="1"/>
        <w:pBdr>
          <w:top w:space="0" w:sz="0" w:val="nil"/>
          <w:left w:space="0" w:sz="0" w:val="nil"/>
          <w:bottom w:space="0" w:sz="0" w:val="nil"/>
          <w:right w:space="0" w:sz="0" w:val="nil"/>
          <w:between w:space="0" w:sz="0" w:val="nil"/>
        </w:pBdr>
        <w:shd w:fill="ffffff" w:val="clear"/>
        <w:spacing w:after="120" w:lineRule="auto"/>
        <w:ind w:left="360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vi.</w:t>
        <w:tab/>
        <w:t xml:space="preserve">Flow path for time of concentration (Tc) calculation.</w:t>
      </w:r>
    </w:p>
    <w:p w:rsidR="00000000" w:rsidDel="00000000" w:rsidP="00000000" w:rsidRDefault="00000000" w:rsidRPr="00000000" w14:paraId="000000F8">
      <w:pPr>
        <w:widowControl w:val="1"/>
        <w:pBdr>
          <w:top w:space="0" w:sz="0" w:val="nil"/>
          <w:left w:space="0" w:sz="0" w:val="nil"/>
          <w:bottom w:space="0" w:sz="0" w:val="nil"/>
          <w:right w:space="0" w:sz="0" w:val="nil"/>
          <w:between w:space="0" w:sz="0" w:val="nil"/>
        </w:pBdr>
        <w:shd w:fill="ffffff" w:val="clear"/>
        <w:spacing w:after="120" w:lineRule="auto"/>
        <w:ind w:left="144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w:t>
        <w:tab/>
        <w:t xml:space="preserve">Calculations </w:t>
      </w:r>
    </w:p>
    <w:p w:rsidR="00000000" w:rsidDel="00000000" w:rsidP="00000000" w:rsidRDefault="00000000" w:rsidRPr="00000000" w14:paraId="000000F9">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w:t>
        <w:tab/>
        <w:t xml:space="preserve">Hydrologic calculation to determine pre and post peak rates and volumes of stormwater runoff for 2, 10, 25 and 100 year 24 hour storm events; </w:t>
      </w:r>
    </w:p>
    <w:p w:rsidR="00000000" w:rsidDel="00000000" w:rsidP="00000000" w:rsidRDefault="00000000" w:rsidRPr="00000000" w14:paraId="000000FA">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w:t>
        <w:tab/>
        <w:t xml:space="preserve">Groundwater recharge calculations and BMP drawdown (time to empty); </w:t>
      </w:r>
    </w:p>
    <w:p w:rsidR="00000000" w:rsidDel="00000000" w:rsidP="00000000" w:rsidRDefault="00000000" w:rsidRPr="00000000" w14:paraId="000000FB">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w:t>
        <w:tab/>
        <w:t xml:space="preserve">Water quality calculations including (if applicable):</w:t>
      </w:r>
    </w:p>
    <w:p w:rsidR="00000000" w:rsidDel="00000000" w:rsidP="00000000" w:rsidRDefault="00000000" w:rsidRPr="00000000" w14:paraId="000000FC">
      <w:pPr>
        <w:widowControl w:val="1"/>
        <w:pBdr>
          <w:top w:space="0" w:sz="0" w:val="nil"/>
          <w:left w:space="0" w:sz="0" w:val="nil"/>
          <w:bottom w:space="0" w:sz="0" w:val="nil"/>
          <w:right w:space="0" w:sz="0" w:val="nil"/>
          <w:between w:space="0" w:sz="0" w:val="nil"/>
        </w:pBdr>
        <w:shd w:fill="ffffff" w:val="clear"/>
        <w:spacing w:after="120" w:lineRule="auto"/>
        <w:ind w:left="360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w:t>
        <w:tab/>
        <w:t xml:space="preserve">TSS removal calculation for each watershed;</w:t>
      </w:r>
    </w:p>
    <w:p w:rsidR="00000000" w:rsidDel="00000000" w:rsidP="00000000" w:rsidRDefault="00000000" w:rsidRPr="00000000" w14:paraId="000000FD">
      <w:pPr>
        <w:widowControl w:val="1"/>
        <w:pBdr>
          <w:top w:space="0" w:sz="0" w:val="nil"/>
          <w:left w:space="0" w:sz="0" w:val="nil"/>
          <w:bottom w:space="0" w:sz="0" w:val="nil"/>
          <w:right w:space="0" w:sz="0" w:val="nil"/>
          <w:between w:space="0" w:sz="0" w:val="nil"/>
        </w:pBdr>
        <w:shd w:fill="ffffff" w:val="clear"/>
        <w:spacing w:after="120" w:lineRule="auto"/>
        <w:ind w:left="360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ii.</w:t>
        <w:tab/>
        <w:t xml:space="preserve">Specific BMPs utilized in critical areas; </w:t>
      </w:r>
    </w:p>
    <w:p w:rsidR="00000000" w:rsidDel="00000000" w:rsidP="00000000" w:rsidRDefault="00000000" w:rsidRPr="00000000" w14:paraId="000000FE">
      <w:pPr>
        <w:widowControl w:val="1"/>
        <w:pBdr>
          <w:top w:space="0" w:sz="0" w:val="nil"/>
          <w:left w:space="0" w:sz="0" w:val="nil"/>
          <w:bottom w:space="0" w:sz="0" w:val="nil"/>
          <w:right w:space="0" w:sz="0" w:val="nil"/>
          <w:between w:space="0" w:sz="0" w:val="nil"/>
        </w:pBdr>
        <w:shd w:fill="ffffff" w:val="clear"/>
        <w:spacing w:after="120" w:lineRule="auto"/>
        <w:ind w:left="360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iii.</w:t>
        <w:tab/>
        <w:t xml:space="preserve">Specific BMPs utilized for land uses of higher potential pollutant loads; and</w:t>
      </w:r>
    </w:p>
    <w:p w:rsidR="00000000" w:rsidDel="00000000" w:rsidP="00000000" w:rsidRDefault="00000000" w:rsidRPr="00000000" w14:paraId="000000FF">
      <w:pPr>
        <w:widowControl w:val="1"/>
        <w:pBdr>
          <w:top w:space="0" w:sz="0" w:val="nil"/>
          <w:left w:space="0" w:sz="0" w:val="nil"/>
          <w:bottom w:space="0" w:sz="0" w:val="nil"/>
          <w:right w:space="0" w:sz="0" w:val="nil"/>
          <w:between w:space="0" w:sz="0" w:val="nil"/>
        </w:pBdr>
        <w:shd w:fill="ffffff" w:val="clear"/>
        <w:spacing w:after="120" w:lineRule="auto"/>
        <w:ind w:left="360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iv.</w:t>
        <w:tab/>
        <w:t xml:space="preserve">Specific treatment for pollutant causing impairment of down-gradient waterbody identified by U.S. Environmental Protection Agency and Massachusetts Department of Environmental Protection. </w:t>
      </w:r>
    </w:p>
    <w:p w:rsidR="00000000" w:rsidDel="00000000" w:rsidP="00000000" w:rsidRDefault="00000000" w:rsidRPr="00000000" w14:paraId="00000100">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w:t>
        <w:tab/>
        <w:t xml:space="preserve">Hydraulic calculations to size drainage pipes, swales and culverts; and </w:t>
      </w:r>
    </w:p>
    <w:p w:rsidR="00000000" w:rsidDel="00000000" w:rsidP="00000000" w:rsidRDefault="00000000" w:rsidRPr="00000000" w14:paraId="00000101">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w:t>
        <w:tab/>
        <w:t xml:space="preserve">Supplemental calculations for sizing LID and BMPs and addressing impairments to water bodies.</w:t>
      </w:r>
    </w:p>
    <w:p w:rsidR="00000000" w:rsidDel="00000000" w:rsidP="00000000" w:rsidRDefault="00000000" w:rsidRPr="00000000" w14:paraId="00000102">
      <w:pPr>
        <w:widowControl w:val="1"/>
        <w:pBdr>
          <w:top w:space="0" w:sz="0" w:val="nil"/>
          <w:left w:space="0" w:sz="0" w:val="nil"/>
          <w:bottom w:space="0" w:sz="0" w:val="nil"/>
          <w:right w:space="0" w:sz="0" w:val="nil"/>
          <w:between w:space="0" w:sz="0" w:val="nil"/>
        </w:pBdr>
        <w:shd w:fill="ffffff" w:val="clear"/>
        <w:spacing w:after="120" w:lineRule="auto"/>
        <w:ind w:left="144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w:t>
        <w:tab/>
        <w:t xml:space="preserve">Soil mapping and test data; </w:t>
      </w:r>
    </w:p>
    <w:p w:rsidR="00000000" w:rsidDel="00000000" w:rsidP="00000000" w:rsidRDefault="00000000" w:rsidRPr="00000000" w14:paraId="00000103">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(6)</w:t>
        <w:tab/>
        <w:t xml:space="preserve">Massachusetts Department of Environmental Protection Checklist for Stormwater Report completed, stamped and signed by a Professional Engineer (PE) licensed in the Commonwealth of Massachusetts to certify that the Stormwater Management Plan is in accordance with the criteria established in the Massachusetts Stormwater Management Standards, </w:t>
      </w:r>
      <w:r w:rsidDel="00000000" w:rsidR="00000000" w:rsidRPr="00000000">
        <w:rPr>
          <w:rFonts w:ascii="Arial" w:cs="Arial" w:eastAsia="Arial" w:hAnsi="Arial"/>
          <w:b w:val="1"/>
          <w:color w:val="000000"/>
          <w:sz w:val="22"/>
          <w:szCs w:val="22"/>
          <w:rtl w:val="0"/>
        </w:rPr>
        <w:t xml:space="preserve">[Town]</w:t>
      </w:r>
      <w:r w:rsidDel="00000000" w:rsidR="00000000" w:rsidRPr="00000000">
        <w:rPr>
          <w:rFonts w:ascii="Arial" w:cs="Arial" w:eastAsia="Arial" w:hAnsi="Arial"/>
          <w:color w:val="000000"/>
          <w:sz w:val="22"/>
          <w:szCs w:val="22"/>
          <w:rtl w:val="0"/>
        </w:rPr>
        <w:t xml:space="preserve"> Stormwater Management bylaw and these regulations; and </w:t>
      </w:r>
    </w:p>
    <w:p w:rsidR="00000000" w:rsidDel="00000000" w:rsidP="00000000" w:rsidRDefault="00000000" w:rsidRPr="00000000" w14:paraId="00000104">
      <w:pPr>
        <w:widowControl w:val="1"/>
        <w:pBdr>
          <w:top w:space="0" w:sz="0" w:val="nil"/>
          <w:left w:space="0" w:sz="0" w:val="nil"/>
          <w:bottom w:space="0" w:sz="0" w:val="nil"/>
          <w:right w:space="0" w:sz="0" w:val="nil"/>
          <w:between w:space="0" w:sz="0" w:val="nil"/>
        </w:pBdr>
        <w:shd w:fill="ffffff" w:val="clear"/>
        <w:spacing w:after="120" w:lineRule="auto"/>
        <w:ind w:left="144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(7)</w:t>
        <w:tab/>
        <w:t xml:space="preserve">Any other information requested by the Stormwater Authority.</w:t>
      </w:r>
    </w:p>
    <w:p w:rsidR="00000000" w:rsidDel="00000000" w:rsidP="00000000" w:rsidRDefault="00000000" w:rsidRPr="00000000" w14:paraId="00000105">
      <w:pPr>
        <w:widowControl w:val="1"/>
        <w:pBdr>
          <w:top w:space="0" w:sz="0" w:val="nil"/>
          <w:left w:space="0" w:sz="0" w:val="nil"/>
          <w:bottom w:space="0" w:sz="0" w:val="nil"/>
          <w:right w:space="0" w:sz="0" w:val="nil"/>
          <w:between w:space="0" w:sz="0" w:val="nil"/>
        </w:pBdr>
        <w:shd w:fill="ffffff" w:val="clear"/>
        <w:spacing w:after="120" w:lineRule="auto"/>
        <w:ind w:left="720" w:firstLine="0"/>
        <w:rPr>
          <w:rFonts w:ascii="Arial" w:cs="Arial" w:eastAsia="Arial" w:hAnsi="Arial"/>
          <w:color w:val="000000"/>
          <w:sz w:val="22"/>
          <w:szCs w:val="22"/>
        </w:rPr>
      </w:pPr>
      <w:sdt>
        <w:sdtPr>
          <w:tag w:val="goog_rdk_17"/>
        </w:sdtPr>
        <w:sdtContent>
          <w:commentRangeStart w:id="17"/>
        </w:sdtContent>
      </w:sdt>
      <w:r w:rsidDel="00000000" w:rsidR="00000000" w:rsidRPr="00000000">
        <w:rPr>
          <w:rFonts w:ascii="Arial" w:cs="Arial" w:eastAsia="Arial" w:hAnsi="Arial"/>
          <w:color w:val="000000"/>
          <w:sz w:val="22"/>
          <w:szCs w:val="22"/>
          <w:rtl w:val="0"/>
        </w:rPr>
        <w:t xml:space="preserve">C.</w:t>
      </w:r>
      <w:commentRangeEnd w:id="17"/>
      <w:r w:rsidDel="00000000" w:rsidR="00000000" w:rsidRPr="00000000">
        <w:commentReference w:id="17"/>
      </w:r>
      <w:r w:rsidDel="00000000" w:rsidR="00000000" w:rsidRPr="00000000">
        <w:rPr>
          <w:rFonts w:ascii="Arial" w:cs="Arial" w:eastAsia="Arial" w:hAnsi="Arial"/>
          <w:color w:val="000000"/>
          <w:sz w:val="22"/>
          <w:szCs w:val="22"/>
          <w:rtl w:val="0"/>
        </w:rPr>
        <w:tab/>
        <w:t xml:space="preserve">General Performance Standards for All Sites. </w:t>
      </w:r>
    </w:p>
    <w:p w:rsidR="00000000" w:rsidDel="00000000" w:rsidP="00000000" w:rsidRDefault="00000000" w:rsidRPr="00000000" w14:paraId="00000106">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w:t>
        <w:tab/>
        <w:t xml:space="preserve">Low Impact Development and Green Infrastructure site design strategies shall be utilized to preserve existing natural features of the site, minimize the creation of impervious surfaces and manage stormwater in a decentralized fashion, to the maximum extent feasible.</w:t>
      </w:r>
    </w:p>
    <w:p w:rsidR="00000000" w:rsidDel="00000000" w:rsidP="00000000" w:rsidRDefault="00000000" w:rsidRPr="00000000" w14:paraId="00000107">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w:t>
        <w:tab/>
        <w:t xml:space="preserve">The selection, design and construction of all pre-treatment, treatment and infiltration BMPs shall be in accordance with Massachusetts Stormwater Handbook and shall be consistent with all elements of the Massachusetts Stormwater Standards including but not limited to those regarding new stormwater conveyances, peak runoff rates, recharge, land uses with higher potential pollutant loads, discharges to Zone II or interim wellhead protection areas, sediment and erosion control, and illicit discharges.</w:t>
      </w:r>
    </w:p>
    <w:p w:rsidR="00000000" w:rsidDel="00000000" w:rsidP="00000000" w:rsidRDefault="00000000" w:rsidRPr="00000000" w14:paraId="00000108">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w:t>
        <w:tab/>
      </w:r>
      <w:sdt>
        <w:sdtPr>
          <w:tag w:val="goog_rdk_18"/>
        </w:sdtPr>
        <w:sdtContent>
          <w:commentRangeStart w:id="18"/>
        </w:sdtContent>
      </w:sdt>
      <w:r w:rsidDel="00000000" w:rsidR="00000000" w:rsidRPr="00000000">
        <w:rPr>
          <w:rFonts w:ascii="Arial" w:cs="Arial" w:eastAsia="Arial" w:hAnsi="Arial"/>
          <w:color w:val="000000"/>
          <w:sz w:val="22"/>
          <w:szCs w:val="22"/>
          <w:rtl w:val="0"/>
        </w:rPr>
        <w:t xml:space="preserve">The first 1.0 inch of runoff from all post-construction impervious surfaces shall be retained on-site </w:t>
      </w:r>
      <w:commentRangeEnd w:id="18"/>
      <w:r w:rsidDel="00000000" w:rsidR="00000000" w:rsidRPr="00000000">
        <w:commentReference w:id="18"/>
      </w:r>
      <w:r w:rsidDel="00000000" w:rsidR="00000000" w:rsidRPr="00000000">
        <w:rPr>
          <w:rFonts w:ascii="Arial" w:cs="Arial" w:eastAsia="Arial" w:hAnsi="Arial"/>
          <w:color w:val="000000"/>
          <w:sz w:val="22"/>
          <w:szCs w:val="22"/>
          <w:rtl w:val="0"/>
        </w:rPr>
        <w:t xml:space="preserve">through a combination of infiltration, reuse and/or evaporation, to the </w:t>
      </w:r>
      <w:sdt>
        <w:sdtPr>
          <w:tag w:val="goog_rdk_19"/>
        </w:sdtPr>
        <w:sdtContent>
          <w:commentRangeStart w:id="19"/>
        </w:sdtContent>
      </w:sdt>
      <w:r w:rsidDel="00000000" w:rsidR="00000000" w:rsidRPr="00000000">
        <w:rPr>
          <w:rFonts w:ascii="Arial" w:cs="Arial" w:eastAsia="Arial" w:hAnsi="Arial"/>
          <w:color w:val="000000"/>
          <w:sz w:val="22"/>
          <w:szCs w:val="22"/>
          <w:rtl w:val="0"/>
        </w:rPr>
        <w:t xml:space="preserve">maximum extent practicable. When determining whether the requirements have been met, the Stormwater Authority shall consider all stormwater management practices available and capable of being implemented after taking into consideration costs, existing technology, proposed use, and logistics in light of overall project purposes.</w:t>
      </w:r>
      <w:commentRangeEnd w:id="19"/>
      <w:r w:rsidDel="00000000" w:rsidR="00000000" w:rsidRPr="00000000">
        <w:commentReference w:id="19"/>
      </w:r>
      <w:r w:rsidDel="00000000" w:rsidR="00000000" w:rsidRPr="00000000">
        <w:rPr>
          <w:rFonts w:ascii="Arial" w:cs="Arial" w:eastAsia="Arial" w:hAnsi="Arial"/>
          <w:color w:val="000000"/>
          <w:sz w:val="22"/>
          <w:szCs w:val="22"/>
          <w:rtl w:val="0"/>
        </w:rPr>
        <w:t xml:space="preserve"> Project purposes shall be defined generally (</w:t>
      </w:r>
      <w:r w:rsidDel="00000000" w:rsidR="00000000" w:rsidRPr="00000000">
        <w:rPr>
          <w:rFonts w:ascii="Arial" w:cs="Arial" w:eastAsia="Arial" w:hAnsi="Arial"/>
          <w:i w:val="1"/>
          <w:color w:val="000000"/>
          <w:sz w:val="22"/>
          <w:szCs w:val="22"/>
          <w:rtl w:val="0"/>
        </w:rPr>
        <w:t xml:space="preserve">e.g</w:t>
      </w:r>
      <w:r w:rsidDel="00000000" w:rsidR="00000000" w:rsidRPr="00000000">
        <w:rPr>
          <w:rFonts w:ascii="Arial" w:cs="Arial" w:eastAsia="Arial" w:hAnsi="Arial"/>
          <w:color w:val="000000"/>
          <w:sz w:val="22"/>
          <w:szCs w:val="22"/>
          <w:rtl w:val="0"/>
        </w:rPr>
        <w:t xml:space="preserve">., single family home or expansion of a commercial development).</w:t>
      </w:r>
    </w:p>
    <w:p w:rsidR="00000000" w:rsidDel="00000000" w:rsidP="00000000" w:rsidRDefault="00000000" w:rsidRPr="00000000" w14:paraId="00000109">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w:t>
        <w:tab/>
        <w:t xml:space="preserve">Where it is not technically feasible to retain the first 1.0 inch of runoff from all impervious areas, the Applicant will describe in writing why it is technically infeasible to do so due to physical site constraints, and indicate the volume of runoff to be retained. If different volumes are retained  different areas of the site, each area shall be described individually. That portion of the required volume which is not retained on-site shall be treated using stormwater BMPs that are </w:t>
      </w:r>
      <w:sdt>
        <w:sdtPr>
          <w:tag w:val="goog_rdk_20"/>
        </w:sdtPr>
        <w:sdtContent>
          <w:commentRangeStart w:id="20"/>
        </w:sdtContent>
      </w:sdt>
      <w:r w:rsidDel="00000000" w:rsidR="00000000" w:rsidRPr="00000000">
        <w:rPr>
          <w:rFonts w:ascii="Arial" w:cs="Arial" w:eastAsia="Arial" w:hAnsi="Arial"/>
          <w:color w:val="000000"/>
          <w:sz w:val="22"/>
          <w:szCs w:val="22"/>
          <w:rtl w:val="0"/>
        </w:rPr>
        <w:t xml:space="preserve">optimized</w:t>
      </w:r>
      <w:commentRangeEnd w:id="20"/>
      <w:r w:rsidDel="00000000" w:rsidR="00000000" w:rsidRPr="00000000">
        <w:commentReference w:id="20"/>
      </w:r>
      <w:r w:rsidDel="00000000" w:rsidR="00000000" w:rsidRPr="00000000">
        <w:rPr>
          <w:rFonts w:ascii="Arial" w:cs="Arial" w:eastAsia="Arial" w:hAnsi="Arial"/>
          <w:color w:val="000000"/>
          <w:sz w:val="22"/>
          <w:szCs w:val="22"/>
          <w:rtl w:val="0"/>
        </w:rPr>
        <w:t xml:space="preserve"> for the removal of TSS, total phosphorus, bacteria and pollutants of concern identified in any applicable TMDL or impaired waters designation.</w:t>
      </w:r>
    </w:p>
    <w:p w:rsidR="00000000" w:rsidDel="00000000" w:rsidP="00000000" w:rsidRDefault="00000000" w:rsidRPr="00000000" w14:paraId="0000010A">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sdt>
        <w:sdtPr>
          <w:tag w:val="goog_rdk_21"/>
        </w:sdtPr>
        <w:sdtContent>
          <w:commentRangeStart w:id="21"/>
        </w:sdtContent>
      </w:sdt>
      <w:r w:rsidDel="00000000" w:rsidR="00000000" w:rsidRPr="00000000">
        <w:rPr>
          <w:rFonts w:ascii="Arial" w:cs="Arial" w:eastAsia="Arial" w:hAnsi="Arial"/>
          <w:color w:val="000000"/>
          <w:sz w:val="22"/>
          <w:szCs w:val="22"/>
          <w:rtl w:val="0"/>
        </w:rPr>
        <w:t xml:space="preserve">(5)</w:t>
      </w:r>
      <w:commentRangeEnd w:id="21"/>
      <w:r w:rsidDel="00000000" w:rsidR="00000000" w:rsidRPr="00000000">
        <w:commentReference w:id="21"/>
      </w:r>
      <w:r w:rsidDel="00000000" w:rsidR="00000000" w:rsidRPr="00000000">
        <w:rPr>
          <w:rFonts w:ascii="Arial" w:cs="Arial" w:eastAsia="Arial" w:hAnsi="Arial"/>
          <w:color w:val="000000"/>
          <w:sz w:val="22"/>
          <w:szCs w:val="22"/>
          <w:rtl w:val="0"/>
        </w:rPr>
        <w:tab/>
        <w:t xml:space="preserve">All Applicants who do not retain the first 1.0 inch of runoff from all impervious areas shall use the pollutant load reduction estimation tool(s) designated by the Stormwater Authority to document that the proposed BMPs will remove 90% or more of the annual average load of total suspended solids and 60% or more of the average annual load of total phosphorous for all post-construction impervious areas on-site. </w:t>
      </w:r>
    </w:p>
    <w:p w:rsidR="00000000" w:rsidDel="00000000" w:rsidP="00000000" w:rsidRDefault="00000000" w:rsidRPr="00000000" w14:paraId="0000010B">
      <w:pPr>
        <w:widowControl w:val="1"/>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sdt>
        <w:sdtPr>
          <w:tag w:val="goog_rdk_22"/>
        </w:sdtPr>
        <w:sdtContent>
          <w:commentRangeStart w:id="22"/>
        </w:sdtContent>
      </w:sdt>
      <w:r w:rsidDel="00000000" w:rsidR="00000000" w:rsidRPr="00000000">
        <w:rPr>
          <w:rFonts w:ascii="Arial" w:cs="Arial" w:eastAsia="Arial" w:hAnsi="Arial"/>
          <w:color w:val="000000"/>
          <w:sz w:val="22"/>
          <w:szCs w:val="22"/>
          <w:rtl w:val="0"/>
        </w:rPr>
        <w:t xml:space="preserve">D.</w:t>
        <w:tab/>
      </w:r>
      <w:commentRangeEnd w:id="22"/>
      <w:r w:rsidDel="00000000" w:rsidR="00000000" w:rsidRPr="00000000">
        <w:commentReference w:id="22"/>
      </w:r>
      <w:r w:rsidDel="00000000" w:rsidR="00000000" w:rsidRPr="00000000">
        <w:rPr>
          <w:rFonts w:ascii="Arial" w:cs="Arial" w:eastAsia="Arial" w:hAnsi="Arial"/>
          <w:color w:val="000000"/>
          <w:sz w:val="22"/>
          <w:szCs w:val="22"/>
          <w:rtl w:val="0"/>
        </w:rPr>
        <w:t xml:space="preserve">Redevelopment Projects Off-Site Compliance. For Redevelopment projects where it is not technically feasible to retain or treat the first 1.0 inch of runoff on-site due to physical site restraints, the Applicant will describe in writing why it is not technically feasible to do so, including which on-site treatment BMPs were considered and why they were deemed not feasible. In lieu of requiring the applicant to meet the standards identified in Section 8(C), the Stormwater Authority may approve a Stormwater Management Plan that includes on-site BMPs that retain at least 0.5 inch of runoff (one inch of runoff for projects involving Land Uses with Higher Potential Pollutant Loads) and Off-Site Compliance projects meeting the following criteria:</w:t>
      </w:r>
    </w:p>
    <w:p w:rsidR="00000000" w:rsidDel="00000000" w:rsidP="00000000" w:rsidRDefault="00000000" w:rsidRPr="00000000" w14:paraId="0000010C">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w:t>
        <w:tab/>
        <w:t xml:space="preserve">Applicant has demonstrated to the satisfaction of the [Stormwater Authority] that on-site compliance has been met to the maximum extent practicable. </w:t>
      </w:r>
    </w:p>
    <w:p w:rsidR="00000000" w:rsidDel="00000000" w:rsidP="00000000" w:rsidRDefault="00000000" w:rsidRPr="00000000" w14:paraId="0000010D">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w:t>
        <w:tab/>
        <w:t xml:space="preserve">Off-site Compliance shall be provided at a </w:t>
      </w:r>
      <w:sdt>
        <w:sdtPr>
          <w:tag w:val="goog_rdk_23"/>
        </w:sdtPr>
        <w:sdtContent>
          <w:commentRangeStart w:id="23"/>
        </w:sdtContent>
      </w:sdt>
      <w:r w:rsidDel="00000000" w:rsidR="00000000" w:rsidRPr="00000000">
        <w:rPr>
          <w:rFonts w:ascii="Arial" w:cs="Arial" w:eastAsia="Arial" w:hAnsi="Arial"/>
          <w:color w:val="000000"/>
          <w:sz w:val="22"/>
          <w:szCs w:val="22"/>
          <w:rtl w:val="0"/>
        </w:rPr>
        <w:t xml:space="preserve">ratio of 1.5 times the volume of required runoff not retained or treated for phosphorous and pathogens on-site.</w:t>
      </w:r>
      <w:commentRangeEnd w:id="23"/>
      <w:r w:rsidDel="00000000" w:rsidR="00000000" w:rsidRPr="00000000">
        <w:commentReference w:id="23"/>
      </w:r>
      <w:r w:rsidDel="00000000" w:rsidR="00000000" w:rsidRPr="00000000">
        <w:rPr>
          <w:rtl w:val="0"/>
        </w:rPr>
      </w:r>
    </w:p>
    <w:p w:rsidR="00000000" w:rsidDel="00000000" w:rsidP="00000000" w:rsidRDefault="00000000" w:rsidRPr="00000000" w14:paraId="0000010E">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w:t>
        <w:tab/>
        <w:t xml:space="preserve">Off-Site Compliance shall be located within </w:t>
      </w:r>
      <w:r w:rsidDel="00000000" w:rsidR="00000000" w:rsidRPr="00000000">
        <w:rPr>
          <w:rFonts w:ascii="Arial" w:cs="Arial" w:eastAsia="Arial" w:hAnsi="Arial"/>
          <w:b w:val="1"/>
          <w:color w:val="000000"/>
          <w:sz w:val="22"/>
          <w:szCs w:val="22"/>
          <w:rtl w:val="0"/>
        </w:rPr>
        <w:t xml:space="preserve">[Town]</w:t>
      </w:r>
      <w:r w:rsidDel="00000000" w:rsidR="00000000" w:rsidRPr="00000000">
        <w:rPr>
          <w:rFonts w:ascii="Arial" w:cs="Arial" w:eastAsia="Arial" w:hAnsi="Arial"/>
          <w:color w:val="000000"/>
          <w:sz w:val="22"/>
          <w:szCs w:val="22"/>
          <w:rtl w:val="0"/>
        </w:rPr>
        <w:t xml:space="preserve"> and the same tributary to the maximum extent feasible. </w:t>
      </w:r>
      <w:sdt>
        <w:sdtPr>
          <w:tag w:val="goog_rdk_24"/>
        </w:sdtPr>
        <w:sdtContent>
          <w:commentRangeStart w:id="24"/>
        </w:sdtContent>
      </w:sdt>
      <w:r w:rsidDel="00000000" w:rsidR="00000000" w:rsidRPr="00000000">
        <w:rPr>
          <w:rFonts w:ascii="Arial" w:cs="Arial" w:eastAsia="Arial" w:hAnsi="Arial"/>
          <w:color w:val="000000"/>
          <w:sz w:val="22"/>
          <w:szCs w:val="22"/>
          <w:rtl w:val="0"/>
        </w:rPr>
        <w:t xml:space="preserve">Under no circumstances will off-site mitigation be located outside the same USGS HUC10.</w:t>
      </w:r>
      <w:commentRangeEnd w:id="24"/>
      <w:r w:rsidDel="00000000" w:rsidR="00000000" w:rsidRPr="00000000">
        <w:commentReference w:id="24"/>
      </w:r>
      <w:r w:rsidDel="00000000" w:rsidR="00000000" w:rsidRPr="00000000">
        <w:rPr>
          <w:rtl w:val="0"/>
        </w:rPr>
      </w:r>
    </w:p>
    <w:p w:rsidR="00000000" w:rsidDel="00000000" w:rsidP="00000000" w:rsidRDefault="00000000" w:rsidRPr="00000000" w14:paraId="0000010F">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 </w:t>
        <w:tab/>
        <w:t xml:space="preserve">The Off-Site Compliance project shall be designed and constructed in a manner consistent with the requirements of the </w:t>
      </w:r>
      <w:r w:rsidDel="00000000" w:rsidR="00000000" w:rsidRPr="00000000">
        <w:rPr>
          <w:rFonts w:ascii="Arial" w:cs="Arial" w:eastAsia="Arial" w:hAnsi="Arial"/>
          <w:b w:val="1"/>
          <w:color w:val="000000"/>
          <w:sz w:val="22"/>
          <w:szCs w:val="22"/>
          <w:rtl w:val="0"/>
        </w:rPr>
        <w:t xml:space="preserve">[Town Stormwater Management Bylaw]</w:t>
      </w:r>
      <w:r w:rsidDel="00000000" w:rsidR="00000000" w:rsidRPr="00000000">
        <w:rPr>
          <w:rFonts w:ascii="Arial" w:cs="Arial" w:eastAsia="Arial" w:hAnsi="Arial"/>
          <w:color w:val="000000"/>
          <w:sz w:val="22"/>
          <w:szCs w:val="22"/>
          <w:rtl w:val="0"/>
        </w:rPr>
        <w:t xml:space="preserve"> and related regulations.</w:t>
      </w:r>
    </w:p>
    <w:p w:rsidR="00000000" w:rsidDel="00000000" w:rsidP="00000000" w:rsidRDefault="00000000" w:rsidRPr="00000000" w14:paraId="00000110">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w:t>
        <w:tab/>
        <w:t xml:space="preserve">The Off-Site Compliance project shall remediate the impacts of existing impervious surface that is not expected to be the subject of Redevelopment in the next five or more years.</w:t>
      </w:r>
    </w:p>
    <w:p w:rsidR="00000000" w:rsidDel="00000000" w:rsidP="00000000" w:rsidRDefault="00000000" w:rsidRPr="00000000" w14:paraId="00000111">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sdt>
        <w:sdtPr>
          <w:tag w:val="goog_rdk_25"/>
        </w:sdtPr>
        <w:sdtContent>
          <w:commentRangeStart w:id="25"/>
        </w:sdtContent>
      </w:sdt>
      <w:r w:rsidDel="00000000" w:rsidR="00000000" w:rsidRPr="00000000">
        <w:rPr>
          <w:rFonts w:ascii="Arial" w:cs="Arial" w:eastAsia="Arial" w:hAnsi="Arial"/>
          <w:color w:val="000000"/>
          <w:sz w:val="22"/>
          <w:szCs w:val="22"/>
          <w:rtl w:val="0"/>
        </w:rPr>
        <w:t xml:space="preserve">(f)</w:t>
      </w:r>
      <w:commentRangeEnd w:id="25"/>
      <w:r w:rsidDel="00000000" w:rsidR="00000000" w:rsidRPr="00000000">
        <w:commentReference w:id="25"/>
      </w:r>
      <w:r w:rsidDel="00000000" w:rsidR="00000000" w:rsidRPr="00000000">
        <w:rPr>
          <w:rFonts w:ascii="Arial" w:cs="Arial" w:eastAsia="Arial" w:hAnsi="Arial"/>
          <w:color w:val="000000"/>
          <w:sz w:val="22"/>
          <w:szCs w:val="22"/>
          <w:rtl w:val="0"/>
        </w:rPr>
        <w:t xml:space="preserve"> </w:t>
        <w:tab/>
        <w:t xml:space="preserve">The [Stormwater Authority] shall, at its discretion, identify priority areas within the [watershed] in which Off-Site Compliance may be completed.</w:t>
      </w:r>
    </w:p>
    <w:p w:rsidR="00000000" w:rsidDel="00000000" w:rsidP="00000000" w:rsidRDefault="00000000" w:rsidRPr="00000000" w14:paraId="00000112">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w:t>
        <w:tab/>
        <w:t xml:space="preserve">Off-Site Compliance provided at a site not owned by </w:t>
      </w:r>
      <w:r w:rsidDel="00000000" w:rsidR="00000000" w:rsidRPr="00000000">
        <w:rPr>
          <w:rFonts w:ascii="Arial" w:cs="Arial" w:eastAsia="Arial" w:hAnsi="Arial"/>
          <w:b w:val="1"/>
          <w:color w:val="000000"/>
          <w:sz w:val="22"/>
          <w:szCs w:val="22"/>
          <w:rtl w:val="0"/>
        </w:rPr>
        <w:t xml:space="preserve">[Town]</w:t>
      </w:r>
      <w:r w:rsidDel="00000000" w:rsidR="00000000" w:rsidRPr="00000000">
        <w:rPr>
          <w:rFonts w:ascii="Arial" w:cs="Arial" w:eastAsia="Arial" w:hAnsi="Arial"/>
          <w:color w:val="000000"/>
          <w:sz w:val="22"/>
          <w:szCs w:val="22"/>
          <w:rtl w:val="0"/>
        </w:rPr>
        <w:t xml:space="preserve">, requires a separate Land Disturbance Permit covering the Off-Site Compliance project, the terms and conditions of which, including  ongoing operations and maintenance requirements, shall run with the land where the Off-Site Compliance is located.</w:t>
      </w:r>
    </w:p>
    <w:p w:rsidR="00000000" w:rsidDel="00000000" w:rsidP="00000000" w:rsidRDefault="00000000" w:rsidRPr="00000000" w14:paraId="00000113">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 </w:t>
        <w:tab/>
        <w:t xml:space="preserve">Construction of the Off-Site Compliance project shall commence within 12 months of Land Disturbance Permit issuance and be completed within 12 months of commencement.</w:t>
      </w:r>
    </w:p>
    <w:p w:rsidR="00000000" w:rsidDel="00000000" w:rsidP="00000000" w:rsidRDefault="00000000" w:rsidRPr="00000000" w14:paraId="00000114">
      <w:pPr>
        <w:widowControl w:val="1"/>
        <w:pBdr>
          <w:top w:space="0" w:sz="0" w:val="nil"/>
          <w:left w:space="0" w:sz="0" w:val="nil"/>
          <w:bottom w:space="0" w:sz="0" w:val="nil"/>
          <w:right w:space="0" w:sz="0" w:val="nil"/>
          <w:between w:space="0" w:sz="0" w:val="nil"/>
        </w:pBdr>
        <w:shd w:fill="ffffff" w:val="clear"/>
        <w:spacing w:after="120" w:lineRule="auto"/>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w:t>
        <w:tab/>
        <w:t xml:space="preserve">Stormwater Management Design Standards</w:t>
      </w:r>
    </w:p>
    <w:p w:rsidR="00000000" w:rsidDel="00000000" w:rsidP="00000000" w:rsidRDefault="00000000" w:rsidRPr="00000000" w14:paraId="00000115">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w:t>
        <w:tab/>
        <w:t xml:space="preserve">Projects must be designed to collect and dispose of stormwater runoff from the project site in accordance with Massachusetts Stormwater Management Standards, </w:t>
      </w:r>
      <w:r w:rsidDel="00000000" w:rsidR="00000000" w:rsidRPr="00000000">
        <w:rPr>
          <w:rFonts w:ascii="Arial" w:cs="Arial" w:eastAsia="Arial" w:hAnsi="Arial"/>
          <w:b w:val="1"/>
          <w:color w:val="000000"/>
          <w:sz w:val="22"/>
          <w:szCs w:val="22"/>
          <w:rtl w:val="0"/>
        </w:rPr>
        <w:t xml:space="preserve">[Town]</w:t>
      </w:r>
      <w:r w:rsidDel="00000000" w:rsidR="00000000" w:rsidRPr="00000000">
        <w:rPr>
          <w:rFonts w:ascii="Arial" w:cs="Arial" w:eastAsia="Arial" w:hAnsi="Arial"/>
          <w:color w:val="000000"/>
          <w:sz w:val="22"/>
          <w:szCs w:val="22"/>
          <w:rtl w:val="0"/>
        </w:rPr>
        <w:t xml:space="preserve"> Department of Public Works </w:t>
      </w:r>
      <w:r w:rsidDel="00000000" w:rsidR="00000000" w:rsidRPr="00000000">
        <w:rPr>
          <w:rFonts w:ascii="Arial" w:cs="Arial" w:eastAsia="Arial" w:hAnsi="Arial"/>
          <w:b w:val="1"/>
          <w:color w:val="000000"/>
          <w:sz w:val="22"/>
          <w:szCs w:val="22"/>
          <w:rtl w:val="0"/>
        </w:rPr>
        <w:t xml:space="preserve">[requirements, including those for subdivisions]</w:t>
      </w:r>
      <w:r w:rsidDel="00000000" w:rsidR="00000000" w:rsidRPr="00000000">
        <w:rPr>
          <w:rFonts w:ascii="Arial" w:cs="Arial" w:eastAsia="Arial" w:hAnsi="Arial"/>
          <w:color w:val="000000"/>
          <w:sz w:val="22"/>
          <w:szCs w:val="22"/>
          <w:rtl w:val="0"/>
        </w:rPr>
        <w:t xml:space="preserve">, recognized engineering methodologies and these regulations with an emphasis to include Low Impact Development techniques in the design.</w:t>
      </w:r>
    </w:p>
    <w:p w:rsidR="00000000" w:rsidDel="00000000" w:rsidP="00000000" w:rsidRDefault="00000000" w:rsidRPr="00000000" w14:paraId="00000116">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w:t>
        <w:tab/>
        <w:t xml:space="preserve">Projects must manage surface runoff so that no flow is conducted over public ways, nor over land not owned or controlled by the Applicant unless an easement in proper form is obtained permitting such discharge. </w:t>
      </w:r>
    </w:p>
    <w:p w:rsidR="00000000" w:rsidDel="00000000" w:rsidP="00000000" w:rsidRDefault="00000000" w:rsidRPr="00000000" w14:paraId="00000117">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strike w:val="1"/>
          <w:color w:val="000000"/>
          <w:sz w:val="22"/>
          <w:szCs w:val="22"/>
        </w:rPr>
      </w:pPr>
      <w:r w:rsidDel="00000000" w:rsidR="00000000" w:rsidRPr="00000000">
        <w:rPr>
          <w:rFonts w:ascii="Arial" w:cs="Arial" w:eastAsia="Arial" w:hAnsi="Arial"/>
          <w:color w:val="000000"/>
          <w:sz w:val="22"/>
          <w:szCs w:val="22"/>
          <w:rtl w:val="0"/>
        </w:rPr>
        <w:t xml:space="preserve">(3)</w:t>
        <w:tab/>
        <w:t xml:space="preserve">Projects must use Low Impact Development techniques where adequate soil, groundwater and topographic conditions allow. These may include but not be limited to reduction in impervious surfaces, disconnection of impervious surfaces, bioretention (rain gardens) and infiltration systems.</w:t>
      </w:r>
      <w:r w:rsidDel="00000000" w:rsidR="00000000" w:rsidRPr="00000000">
        <w:rPr>
          <w:rFonts w:ascii="Arial" w:cs="Arial" w:eastAsia="Arial" w:hAnsi="Arial"/>
          <w:strike w:val="1"/>
          <w:color w:val="000000"/>
          <w:sz w:val="22"/>
          <w:szCs w:val="22"/>
          <w:rtl w:val="0"/>
        </w:rPr>
        <w:t xml:space="preserve"> </w:t>
      </w:r>
      <w:sdt>
        <w:sdtPr>
          <w:tag w:val="goog_rdk_26"/>
        </w:sdtPr>
        <w:sdtContent>
          <w:commentRangeStart w:id="26"/>
        </w:sdtContent>
      </w:sdt>
      <w:r w:rsidDel="00000000" w:rsidR="00000000" w:rsidRPr="00000000">
        <w:rPr>
          <w:rFonts w:ascii="Arial" w:cs="Arial" w:eastAsia="Arial" w:hAnsi="Arial"/>
          <w:color w:val="000000"/>
          <w:sz w:val="22"/>
          <w:szCs w:val="22"/>
          <w:rtl w:val="0"/>
        </w:rPr>
        <w:t xml:space="preserve">The use of one or more Low Impact Development site design measures by the applicant may allow for a reduction in the water quality treatment volume required by these regulations. The applicant may, if approved by the Stormwater Authority, take credit for the use of stormwater Low Impact Development measures to reduce some of the requirements specified in these regulations. The site design practices that qualify for these credits and procedures for applying and calculating credits are identified</w:t>
      </w:r>
      <w:commentRangeEnd w:id="26"/>
      <w:r w:rsidDel="00000000" w:rsidR="00000000" w:rsidRPr="00000000">
        <w:commentReference w:id="26"/>
      </w:r>
      <w:r w:rsidDel="00000000" w:rsidR="00000000" w:rsidRPr="00000000">
        <w:rPr>
          <w:rFonts w:ascii="Arial" w:cs="Arial" w:eastAsia="Arial" w:hAnsi="Arial"/>
          <w:color w:val="000000"/>
          <w:sz w:val="22"/>
          <w:szCs w:val="22"/>
          <w:rtl w:val="0"/>
        </w:rPr>
        <w:t xml:space="preserve"> in the Massachusetts Stormwater Handbook </w:t>
      </w:r>
      <w:r w:rsidDel="00000000" w:rsidR="00000000" w:rsidRPr="00000000">
        <w:rPr>
          <w:rFonts w:ascii="Arial" w:cs="Arial" w:eastAsia="Arial" w:hAnsi="Arial"/>
          <w:b w:val="1"/>
          <w:color w:val="000000"/>
          <w:sz w:val="22"/>
          <w:szCs w:val="22"/>
          <w:rtl w:val="0"/>
        </w:rPr>
        <w:t xml:space="preserve">[or local Low Impact Development Credit bylaw]</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118">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(4)</w:t>
        <w:tab/>
        <w:t xml:space="preserve">Projects must use TR-55 and TR-20 methodologies to calculate peak rate and volume of runoff from pre-development to post-development conditions.</w:t>
      </w:r>
    </w:p>
    <w:p w:rsidR="00000000" w:rsidDel="00000000" w:rsidP="00000000" w:rsidRDefault="00000000" w:rsidRPr="00000000" w14:paraId="00000119">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w:t>
        <w:tab/>
      </w:r>
      <w:sdt>
        <w:sdtPr>
          <w:tag w:val="goog_rdk_27"/>
        </w:sdtPr>
        <w:sdtContent>
          <w:commentRangeStart w:id="27"/>
        </w:sdtContent>
      </w:sdt>
      <w:r w:rsidDel="00000000" w:rsidR="00000000" w:rsidRPr="00000000">
        <w:rPr>
          <w:rFonts w:ascii="Arial" w:cs="Arial" w:eastAsia="Arial" w:hAnsi="Arial"/>
          <w:color w:val="000000"/>
          <w:sz w:val="22"/>
          <w:szCs w:val="22"/>
          <w:rtl w:val="0"/>
        </w:rPr>
        <w:t xml:space="preserve">Stormwater management systems shall be designed to avoid disturbance of areas susceptible to erosion and sediment loss, avoiding, to the greatest extent practicable: the damaging of large forest stands; building on steep slopes (15% or greater); and disturbing land in wetland buffer zones and floodplains.</w:t>
      </w:r>
      <w:commentRangeEnd w:id="27"/>
      <w:r w:rsidDel="00000000" w:rsidR="00000000" w:rsidRPr="00000000">
        <w:commentReference w:id="27"/>
      </w:r>
      <w:r w:rsidDel="00000000" w:rsidR="00000000" w:rsidRPr="00000000">
        <w:rPr>
          <w:rtl w:val="0"/>
        </w:rPr>
      </w:r>
    </w:p>
    <w:p w:rsidR="00000000" w:rsidDel="00000000" w:rsidP="00000000" w:rsidRDefault="00000000" w:rsidRPr="00000000" w14:paraId="0000011A">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(6)</w:t>
        <w:tab/>
        <w:t xml:space="preserve">Watershed area for hydrologic analysis and BMP sizing calculations must include at a minimum the site area and all upgradient areas from which stormwater runoff flows onto the site. </w:t>
      </w:r>
    </w:p>
    <w:p w:rsidR="00000000" w:rsidDel="00000000" w:rsidP="00000000" w:rsidRDefault="00000000" w:rsidRPr="00000000" w14:paraId="0000011B">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(7)</w:t>
        <w:tab/>
        <w:t xml:space="preserve">For purposes of computing runoff, all pervious lands in the site are assumed prior to Development to be in “good hydrologic condition” regardless of the conditions existing at the time of the computation.</w:t>
      </w:r>
    </w:p>
    <w:p w:rsidR="00000000" w:rsidDel="00000000" w:rsidP="00000000" w:rsidRDefault="00000000" w:rsidRPr="00000000" w14:paraId="0000011C">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(8)</w:t>
        <w:tab/>
        <w:t xml:space="preserve">Length of sheet flow used for times of concentration is to be no more the 50 feet.</w:t>
      </w:r>
    </w:p>
    <w:p w:rsidR="00000000" w:rsidDel="00000000" w:rsidP="00000000" w:rsidRDefault="00000000" w:rsidRPr="00000000" w14:paraId="0000011D">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(9)</w:t>
        <w:tab/>
      </w:r>
      <w:sdt>
        <w:sdtPr>
          <w:tag w:val="goog_rdk_28"/>
        </w:sdtPr>
        <w:sdtContent>
          <w:commentRangeStart w:id="28"/>
        </w:sdtContent>
      </w:sdt>
      <w:r w:rsidDel="00000000" w:rsidR="00000000" w:rsidRPr="00000000">
        <w:rPr>
          <w:rFonts w:ascii="Arial" w:cs="Arial" w:eastAsia="Arial" w:hAnsi="Arial"/>
          <w:color w:val="000000"/>
          <w:sz w:val="22"/>
          <w:szCs w:val="22"/>
          <w:rtl w:val="0"/>
        </w:rPr>
        <w:t xml:space="preserve">Utilize the 24 hour rainfall data taken from the Atlas of Precipitation Extremes for the Northeastern United States and Southeastern Canada</w:t>
      </w:r>
      <w:commentRangeEnd w:id="28"/>
      <w:r w:rsidDel="00000000" w:rsidR="00000000" w:rsidRPr="00000000">
        <w:commentReference w:id="28"/>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11E">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(10)</w:t>
        <w:tab/>
        <w:t xml:space="preserve">Soils tests to be conducted by a Registered Professional Engineer or Massachusetts Soil Evaluator, performed at the location of all proposed Low Impact Development techniques and BMPs, to identify soil descriptions, depth to estimated seasonal high groundwater, depth to bedrock, and soil texture. </w:t>
      </w:r>
    </w:p>
    <w:p w:rsidR="00000000" w:rsidDel="00000000" w:rsidP="00000000" w:rsidRDefault="00000000" w:rsidRPr="00000000" w14:paraId="0000011F">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(11)</w:t>
        <w:tab/>
        <w:t xml:space="preserve">The design infiltration rate shall be determined from the on-site soil texture and published Rawls rates or saturated hydraulic conductivity tests.</w:t>
      </w:r>
    </w:p>
    <w:p w:rsidR="00000000" w:rsidDel="00000000" w:rsidP="00000000" w:rsidRDefault="00000000" w:rsidRPr="00000000" w14:paraId="00000120">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(12)</w:t>
        <w:tab/>
        <w:t xml:space="preserve">Size drainage pipes to accommodate the 25 year storm event and maintain velocities between 2.5 and 10 feet per second using the Rational Method. </w:t>
      </w:r>
    </w:p>
    <w:p w:rsidR="00000000" w:rsidDel="00000000" w:rsidP="00000000" w:rsidRDefault="00000000" w:rsidRPr="00000000" w14:paraId="00000121">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(13)</w:t>
        <w:tab/>
        <w:t xml:space="preserve">Size drainage swales to accommodate the 25 year storm event and velocities below 4 feet per second</w:t>
      </w:r>
    </w:p>
    <w:p w:rsidR="00000000" w:rsidDel="00000000" w:rsidP="00000000" w:rsidRDefault="00000000" w:rsidRPr="00000000" w14:paraId="00000122">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(14)</w:t>
        <w:tab/>
        <w:t xml:space="preserve">Size culverts to accommodate the 50 year storm event and design adequate erosion protection. Design stream crossing culverts in accordance with the latest addition of the </w:t>
      </w:r>
      <w:sdt>
        <w:sdtPr>
          <w:tag w:val="goog_rdk_29"/>
        </w:sdtPr>
        <w:sdtContent>
          <w:commentRangeStart w:id="29"/>
        </w:sdtContent>
      </w:sdt>
      <w:r w:rsidDel="00000000" w:rsidR="00000000" w:rsidRPr="00000000">
        <w:rPr>
          <w:rFonts w:ascii="Arial" w:cs="Arial" w:eastAsia="Arial" w:hAnsi="Arial"/>
          <w:color w:val="000000"/>
          <w:sz w:val="22"/>
          <w:szCs w:val="22"/>
          <w:rtl w:val="0"/>
        </w:rPr>
        <w:t xml:space="preserve">Massachusetts Stream Crossing Handbook</w:t>
      </w:r>
      <w:commentRangeEnd w:id="29"/>
      <w:r w:rsidDel="00000000" w:rsidR="00000000" w:rsidRPr="00000000">
        <w:commentReference w:id="29"/>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123">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(15)</w:t>
        <w:tab/>
        <w:t xml:space="preserve">Size stormwater basins to accommodate the 100 storm event with a minimum of one foot of freeboard</w:t>
      </w:r>
    </w:p>
    <w:p w:rsidR="00000000" w:rsidDel="00000000" w:rsidP="00000000" w:rsidRDefault="00000000" w:rsidRPr="00000000" w14:paraId="00000124">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(16)</w:t>
        <w:tab/>
        <w:t xml:space="preserve">All drainage structures are to be able to accommodate HS-20 loading.</w:t>
      </w:r>
    </w:p>
    <w:p w:rsidR="00000000" w:rsidDel="00000000" w:rsidP="00000000" w:rsidRDefault="00000000" w:rsidRPr="00000000" w14:paraId="00000125">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(17)</w:t>
        <w:tab/>
        <w:t xml:space="preserve">Catch basins structures are to be constructed as required by </w:t>
      </w:r>
      <w:r w:rsidDel="00000000" w:rsidR="00000000" w:rsidRPr="00000000">
        <w:rPr>
          <w:rFonts w:ascii="Arial" w:cs="Arial" w:eastAsia="Arial" w:hAnsi="Arial"/>
          <w:b w:val="1"/>
          <w:color w:val="000000"/>
          <w:sz w:val="22"/>
          <w:szCs w:val="22"/>
          <w:rtl w:val="0"/>
        </w:rPr>
        <w:t xml:space="preserve">[Town</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Department of Public Works or other local law</w:t>
      </w:r>
      <w:r w:rsidDel="00000000" w:rsidR="00000000" w:rsidRPr="00000000">
        <w:rPr>
          <w:rFonts w:ascii="Arial" w:cs="Arial" w:eastAsia="Arial" w:hAnsi="Arial"/>
          <w:color w:val="000000"/>
          <w:sz w:val="22"/>
          <w:szCs w:val="22"/>
          <w:rtl w:val="0"/>
        </w:rPr>
        <w:t xml:space="preserve">] and spaced a maximum of 250 feet apart in roadways.</w:t>
      </w:r>
    </w:p>
    <w:p w:rsidR="00000000" w:rsidDel="00000000" w:rsidP="00000000" w:rsidRDefault="00000000" w:rsidRPr="00000000" w14:paraId="00000126">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(18)</w:t>
        <w:tab/>
        <w:t xml:space="preserve">Catch basins adjacent to curbing are to be built with a granite curb inlet as required by </w:t>
      </w:r>
      <w:r w:rsidDel="00000000" w:rsidR="00000000" w:rsidRPr="00000000">
        <w:rPr>
          <w:rFonts w:ascii="Arial" w:cs="Arial" w:eastAsia="Arial" w:hAnsi="Arial"/>
          <w:b w:val="1"/>
          <w:color w:val="000000"/>
          <w:sz w:val="22"/>
          <w:szCs w:val="22"/>
          <w:rtl w:val="0"/>
        </w:rPr>
        <w:t xml:space="preserve">[Town Department of Public Works or other local law]</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127">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(19)</w:t>
        <w:tab/>
        <w:t xml:space="preserve">Catch basins in low points of road and on roads with profile grades greater than 5 percent are to be fitted with double grates (parallel with curb) as required by </w:t>
      </w:r>
      <w:r w:rsidDel="00000000" w:rsidR="00000000" w:rsidRPr="00000000">
        <w:rPr>
          <w:rFonts w:ascii="Arial" w:cs="Arial" w:eastAsia="Arial" w:hAnsi="Arial"/>
          <w:b w:val="1"/>
          <w:color w:val="000000"/>
          <w:sz w:val="22"/>
          <w:szCs w:val="22"/>
          <w:rtl w:val="0"/>
        </w:rPr>
        <w:t xml:space="preserve">[Town Department of Public Works or other local law]</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128">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(20)</w:t>
        <w:tab/>
        <w:t xml:space="preserve">All drain pipes are to be reinforced concrete pipe or High Density Polyetheline pipe and have a minimum diameter of 12 inches </w:t>
      </w:r>
    </w:p>
    <w:p w:rsidR="00000000" w:rsidDel="00000000" w:rsidP="00000000" w:rsidRDefault="00000000" w:rsidRPr="00000000" w14:paraId="00000129">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(21)</w:t>
        <w:tab/>
        <w:t xml:space="preserve">Outfalls are to be designed to prevent erosion of soils, and pipes 24 inches or larger are to be fitted with grates or bars to prevent ingress.</w:t>
      </w:r>
    </w:p>
    <w:p w:rsidR="00000000" w:rsidDel="00000000" w:rsidP="00000000" w:rsidRDefault="00000000" w:rsidRPr="00000000" w14:paraId="0000012A">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(22)</w:t>
        <w:tab/>
        <w:t xml:space="preserve">Drainage easements are to provide sufficient access for maintenance and repairs of system components and be at least 20 feet wide. </w:t>
      </w:r>
    </w:p>
    <w:p w:rsidR="00000000" w:rsidDel="00000000" w:rsidP="00000000" w:rsidRDefault="00000000" w:rsidRPr="00000000" w14:paraId="0000012B">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(23)</w:t>
        <w:tab/>
        <w:t xml:space="preserve">Minimize permanently dewatering soils by:</w:t>
      </w:r>
    </w:p>
    <w:p w:rsidR="00000000" w:rsidDel="00000000" w:rsidP="00000000" w:rsidRDefault="00000000" w:rsidRPr="00000000" w14:paraId="0000012C">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w:t>
        <w:tab/>
        <w:t xml:space="preserve">Limiting grading within 4 feet of seasonal high groundwater elevation (SHGWE); </w:t>
      </w:r>
    </w:p>
    <w:p w:rsidR="00000000" w:rsidDel="00000000" w:rsidP="00000000" w:rsidRDefault="00000000" w:rsidRPr="00000000" w14:paraId="0000012D">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w:t>
        <w:tab/>
        <w:t xml:space="preserve">Raising roadways to keep roadway section above SHGWE; and </w:t>
      </w:r>
    </w:p>
    <w:p w:rsidR="00000000" w:rsidDel="00000000" w:rsidP="00000000" w:rsidRDefault="00000000" w:rsidRPr="00000000" w14:paraId="0000012E">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w:t>
        <w:tab/>
        <w:t xml:space="preserve">Setting bottom floor elevation of building(s) a minimum of 2 feet above SHGWE.</w:t>
      </w:r>
    </w:p>
    <w:p w:rsidR="00000000" w:rsidDel="00000000" w:rsidP="00000000" w:rsidRDefault="00000000" w:rsidRPr="00000000" w14:paraId="0000012F">
      <w:pPr>
        <w:widowControl w:val="1"/>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w:t>
        <w:tab/>
        <w:t xml:space="preserve">Permittess shall submit as-built drawings no later than one year after completion of construction projects.The as-built drawings must depict all on-site controls, both structural and non-structural, designed to manage stormwater associated with the completed site.</w:t>
      </w:r>
    </w:p>
    <w:p w:rsidR="00000000" w:rsidDel="00000000" w:rsidP="00000000" w:rsidRDefault="00000000" w:rsidRPr="00000000" w14:paraId="00000130">
      <w:pPr>
        <w:widowControl w:val="1"/>
        <w:pBdr>
          <w:top w:space="0" w:sz="0" w:val="nil"/>
          <w:left w:space="0" w:sz="0" w:val="nil"/>
          <w:bottom w:space="0" w:sz="0" w:val="nil"/>
          <w:right w:space="0" w:sz="0" w:val="nil"/>
          <w:between w:space="0" w:sz="0" w:val="nil"/>
        </w:pBdr>
        <w:shd w:fill="ffffff" w:val="clear"/>
        <w:spacing w:after="120" w:lineRule="auto"/>
        <w:rPr>
          <w:rFonts w:ascii="Arial" w:cs="Arial" w:eastAsia="Arial" w:hAnsi="Arial"/>
          <w:b w:val="1"/>
          <w:color w:val="000000"/>
          <w:sz w:val="22"/>
          <w:szCs w:val="22"/>
        </w:rPr>
      </w:pPr>
      <w:sdt>
        <w:sdtPr>
          <w:tag w:val="goog_rdk_30"/>
        </w:sdtPr>
        <w:sdtContent>
          <w:commentRangeStart w:id="30"/>
        </w:sdtContent>
      </w:sdt>
      <w:r w:rsidDel="00000000" w:rsidR="00000000" w:rsidRPr="00000000">
        <w:rPr>
          <w:rFonts w:ascii="Arial" w:cs="Arial" w:eastAsia="Arial" w:hAnsi="Arial"/>
          <w:b w:val="1"/>
          <w:color w:val="000000"/>
          <w:sz w:val="22"/>
          <w:szCs w:val="22"/>
          <w:rtl w:val="0"/>
        </w:rPr>
        <w:t xml:space="preserve">Section 9. </w:t>
      </w:r>
      <w:commentRangeEnd w:id="30"/>
      <w:r w:rsidDel="00000000" w:rsidR="00000000" w:rsidRPr="00000000">
        <w:commentReference w:id="30"/>
      </w:r>
      <w:r w:rsidDel="00000000" w:rsidR="00000000" w:rsidRPr="00000000">
        <w:rPr>
          <w:rFonts w:ascii="Arial" w:cs="Arial" w:eastAsia="Arial" w:hAnsi="Arial"/>
          <w:b w:val="1"/>
          <w:color w:val="000000"/>
          <w:sz w:val="22"/>
          <w:szCs w:val="22"/>
          <w:rtl w:val="0"/>
        </w:rPr>
        <w:t xml:space="preserve">Erosion and Sedimentation Control Plan of Permit Applications</w:t>
      </w:r>
    </w:p>
    <w:p w:rsidR="00000000" w:rsidDel="00000000" w:rsidP="00000000" w:rsidRDefault="00000000" w:rsidRPr="00000000" w14:paraId="00000131">
      <w:pPr>
        <w:widowControl w:val="1"/>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w:t>
        <w:tab/>
        <w:t xml:space="preserve">The Erosion and Sediment Control Plan shall be designed to ensure compliance with these regulations, the MS4, and if applicable, the NPDES General Permit for Storm Water Discharges From Construction Activities. In addition, the plan shall ensure that the Massachusetts Surface Water Quality Standards (314 CMR 4.00) are met in all seasons.</w:t>
      </w:r>
    </w:p>
    <w:p w:rsidR="00000000" w:rsidDel="00000000" w:rsidP="00000000" w:rsidRDefault="00000000" w:rsidRPr="00000000" w14:paraId="00000132">
      <w:pPr>
        <w:widowControl w:val="1"/>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w:t>
        <w:tab/>
        <w:t xml:space="preserve">If a project requires a Stormwater Pollution Prevention Plan (SWPPP) per the NPDES General Permit for Storm Water Discharges From Construction Activities (and as amended), then the applicant is required to submit a complete copy of the SWPPP (including the signed Notice of Intent and approval letter). If the SWPPP meets the requirements of the General Permit, it will be considered equivalent to the Erosion and Sediment Control Plan described in this section. </w:t>
      </w:r>
    </w:p>
    <w:p w:rsidR="00000000" w:rsidDel="00000000" w:rsidP="00000000" w:rsidRDefault="00000000" w:rsidRPr="00000000" w14:paraId="00000133">
      <w:pPr>
        <w:widowControl w:val="1"/>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w:t>
        <w:tab/>
        <w:t xml:space="preserve">The Erosion and Sediment Control Plan shall remain on file with the Stormwater Authority. Refer to the latest version of the </w:t>
      </w:r>
      <w:sdt>
        <w:sdtPr>
          <w:tag w:val="goog_rdk_31"/>
        </w:sdtPr>
        <w:sdtContent>
          <w:commentRangeStart w:id="31"/>
        </w:sdtContent>
      </w:sdt>
      <w:r w:rsidDel="00000000" w:rsidR="00000000" w:rsidRPr="00000000">
        <w:rPr>
          <w:rFonts w:ascii="Arial" w:cs="Arial" w:eastAsia="Arial" w:hAnsi="Arial"/>
          <w:color w:val="000000"/>
          <w:sz w:val="22"/>
          <w:szCs w:val="22"/>
          <w:rtl w:val="0"/>
        </w:rPr>
        <w:t xml:space="preserve">Massachusetts Erosion and Sediment Control Guidelines for Urban &amp; Suburban Areas</w:t>
      </w:r>
      <w:commentRangeEnd w:id="31"/>
      <w:r w:rsidDel="00000000" w:rsidR="00000000" w:rsidRPr="00000000">
        <w:commentReference w:id="31"/>
      </w:r>
      <w:r w:rsidDel="00000000" w:rsidR="00000000" w:rsidRPr="00000000">
        <w:rPr>
          <w:rFonts w:ascii="Arial" w:cs="Arial" w:eastAsia="Arial" w:hAnsi="Arial"/>
          <w:color w:val="000000"/>
          <w:sz w:val="22"/>
          <w:szCs w:val="22"/>
          <w:rtl w:val="0"/>
        </w:rPr>
        <w:t xml:space="preserve"> for detailed guidance.</w:t>
      </w:r>
    </w:p>
    <w:p w:rsidR="00000000" w:rsidDel="00000000" w:rsidP="00000000" w:rsidRDefault="00000000" w:rsidRPr="00000000" w14:paraId="00000134">
      <w:pPr>
        <w:widowControl w:val="1"/>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D.</w:t>
        <w:tab/>
        <w:t xml:space="preserve">Erosion and Sedimentation Control Plan Content. The Plan shall contain the following information:</w:t>
      </w:r>
    </w:p>
    <w:p w:rsidR="00000000" w:rsidDel="00000000" w:rsidP="00000000" w:rsidRDefault="00000000" w:rsidRPr="00000000" w14:paraId="00000135">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w:t>
        <w:tab/>
        <w:t xml:space="preserve">Names, addresses, and telephone numbers of the owner, applicant, and person(s) or firm(s) preparing the plan;</w:t>
      </w:r>
    </w:p>
    <w:p w:rsidR="00000000" w:rsidDel="00000000" w:rsidP="00000000" w:rsidRDefault="00000000" w:rsidRPr="00000000" w14:paraId="00000136">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w:t>
        <w:tab/>
        <w:t xml:space="preserve">Title, date, north arrow, names of abutters, scale, legend, and locus map;</w:t>
      </w:r>
    </w:p>
    <w:p w:rsidR="00000000" w:rsidDel="00000000" w:rsidP="00000000" w:rsidRDefault="00000000" w:rsidRPr="00000000" w14:paraId="00000137">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w:t>
        <w:tab/>
        <w:t xml:space="preserve">Location and description of natural features including:</w:t>
      </w:r>
    </w:p>
    <w:p w:rsidR="00000000" w:rsidDel="00000000" w:rsidP="00000000" w:rsidRDefault="00000000" w:rsidRPr="00000000" w14:paraId="00000138">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w:t>
        <w:tab/>
        <w:t xml:space="preserve">Watercourses and water bodies, wetland resource areas and all floodplain information, including the 100-year flood elevation based upon the most recent Flood Insurance Rate Map, or as calculated by a professional engineer for areas not assessed on these maps;</w:t>
      </w:r>
    </w:p>
    <w:p w:rsidR="00000000" w:rsidDel="00000000" w:rsidP="00000000" w:rsidRDefault="00000000" w:rsidRPr="00000000" w14:paraId="00000139">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w:t>
        <w:tab/>
        <w:t xml:space="preserve">Existing vegetation including tree lines, canopy layer, shrub layer, and ground cover, and trees with a caliper twelve (12) inches or larger, noting specimen trees and forest communities; and</w:t>
      </w:r>
    </w:p>
    <w:p w:rsidR="00000000" w:rsidDel="00000000" w:rsidP="00000000" w:rsidRDefault="00000000" w:rsidRPr="00000000" w14:paraId="0000013A">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w:t>
        <w:tab/>
        <w:t xml:space="preserve">Habitats mapped by the Massachusetts Natural Heritage &amp; Endangered Species Program as Endangered, Threatened or of Special Concern, Estimated Habitats of Rare Wildlife and Certified Vernal Pools, and Priority Habitats of Rare Species within five hundred (500) feet of any construction activity. </w:t>
      </w:r>
    </w:p>
    <w:p w:rsidR="00000000" w:rsidDel="00000000" w:rsidP="00000000" w:rsidRDefault="00000000" w:rsidRPr="00000000" w14:paraId="0000013B">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w:t>
        <w:tab/>
        <w:t xml:space="preserve">Lines of existing abutting streets showing drainage and driveway locations and curb cuts;</w:t>
      </w:r>
    </w:p>
    <w:p w:rsidR="00000000" w:rsidDel="00000000" w:rsidP="00000000" w:rsidRDefault="00000000" w:rsidRPr="00000000" w14:paraId="0000013C">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w:t>
        <w:tab/>
        <w:t xml:space="preserve">Existing soils, volume and nature of imported soil materials; </w:t>
      </w:r>
    </w:p>
    <w:p w:rsidR="00000000" w:rsidDel="00000000" w:rsidP="00000000" w:rsidRDefault="00000000" w:rsidRPr="00000000" w14:paraId="0000013D">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(6)</w:t>
        <w:tab/>
        <w:t xml:space="preserve">Topographical features including existing and proposed contours at intervals no greater than two (2) feet with spot elevations provided when needed;</w:t>
      </w:r>
    </w:p>
    <w:p w:rsidR="00000000" w:rsidDel="00000000" w:rsidP="00000000" w:rsidRDefault="00000000" w:rsidRPr="00000000" w14:paraId="0000013E">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(7)</w:t>
        <w:tab/>
        <w:t xml:space="preserve">Surveyed property lines showing distances and monument locations, all existing and proposed easements, rights-of-way, and other encumbrances, the size of the entire parcel, and the delineation and number of square feet of the land area to be disturbed;</w:t>
      </w:r>
    </w:p>
    <w:p w:rsidR="00000000" w:rsidDel="00000000" w:rsidP="00000000" w:rsidRDefault="00000000" w:rsidRPr="00000000" w14:paraId="0000013F">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(8)</w:t>
        <w:tab/>
        <w:t xml:space="preserve">Drainage patterns and approximate slopes anticipated after major grading activities (Construction Phase Grading Plans);</w:t>
      </w:r>
    </w:p>
    <w:p w:rsidR="00000000" w:rsidDel="00000000" w:rsidP="00000000" w:rsidRDefault="00000000" w:rsidRPr="00000000" w14:paraId="00000140">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(9)</w:t>
        <w:tab/>
        <w:t xml:space="preserve">Location and details of erosion and sediment control measures with a narrative of the construction sequence/phasing of the project, including both operation and maintenance for structural and non-structural measures, interim grading, and material stockpiling areas;</w:t>
      </w:r>
    </w:p>
    <w:p w:rsidR="00000000" w:rsidDel="00000000" w:rsidP="00000000" w:rsidRDefault="00000000" w:rsidRPr="00000000" w14:paraId="00000141">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(10)</w:t>
        <w:tab/>
        <w:t xml:space="preserve">Path and mechanism to divert uncontaminated water around disturbed areas, to the maximum extent practicable. When determining whether the requirements have been met, the Stormwater Authority shall consider all stormwater management practices available and capable of being implemented after taking into consideration costs, existing technology, proposed use, and logistics in light of overall project purposes. Project purposes shall be defined generally (</w:t>
      </w:r>
      <w:r w:rsidDel="00000000" w:rsidR="00000000" w:rsidRPr="00000000">
        <w:rPr>
          <w:rFonts w:ascii="Arial" w:cs="Arial" w:eastAsia="Arial" w:hAnsi="Arial"/>
          <w:i w:val="1"/>
          <w:color w:val="000000"/>
          <w:sz w:val="22"/>
          <w:szCs w:val="22"/>
          <w:rtl w:val="0"/>
        </w:rPr>
        <w:t xml:space="preserve">e.g</w:t>
      </w:r>
      <w:r w:rsidDel="00000000" w:rsidR="00000000" w:rsidRPr="00000000">
        <w:rPr>
          <w:rFonts w:ascii="Arial" w:cs="Arial" w:eastAsia="Arial" w:hAnsi="Arial"/>
          <w:color w:val="000000"/>
          <w:sz w:val="22"/>
          <w:szCs w:val="22"/>
          <w:rtl w:val="0"/>
        </w:rPr>
        <w:t xml:space="preserve">., single family home or expansion of a commercial development).;</w:t>
      </w:r>
    </w:p>
    <w:p w:rsidR="00000000" w:rsidDel="00000000" w:rsidP="00000000" w:rsidRDefault="00000000" w:rsidRPr="00000000" w14:paraId="00000142">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(11)</w:t>
        <w:tab/>
        <w:t xml:space="preserve">Location and description of industrial discharges, including stormwater discharges from dedicated asphalt plants and dedicated concrete plants, which are covered by this permit; </w:t>
      </w:r>
    </w:p>
    <w:p w:rsidR="00000000" w:rsidDel="00000000" w:rsidP="00000000" w:rsidRDefault="00000000" w:rsidRPr="00000000" w14:paraId="00000143">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(12)</w:t>
        <w:tab/>
        <w:t xml:space="preserve">Stormwater runoff calculations in accordance with the Massachusetts Department of Environmental Protection’s Stormwater Management Policy;</w:t>
      </w:r>
    </w:p>
    <w:p w:rsidR="00000000" w:rsidDel="00000000" w:rsidP="00000000" w:rsidRDefault="00000000" w:rsidRPr="00000000" w14:paraId="00000144">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(13)</w:t>
        <w:tab/>
        <w:t xml:space="preserve">Location and description of and implementation schedule for temporary and permanent seeding, vegetative controls, and other stabilization measures;</w:t>
      </w:r>
    </w:p>
    <w:p w:rsidR="00000000" w:rsidDel="00000000" w:rsidP="00000000" w:rsidRDefault="00000000" w:rsidRPr="00000000" w14:paraId="00000145">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(14)</w:t>
        <w:tab/>
        <w:t xml:space="preserve">A description of construction and waste materials expected to be stored on-site. The Plan shall include a description of controls to reduce pollutants from these materials, including storage practices to minimize exposure of the materials to stormwater, and spill prevention and response;</w:t>
      </w:r>
    </w:p>
    <w:p w:rsidR="00000000" w:rsidDel="00000000" w:rsidP="00000000" w:rsidRDefault="00000000" w:rsidRPr="00000000" w14:paraId="00000146">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(15)</w:t>
        <w:tab/>
        <w:t xml:space="preserve">A description of provisions for phasing the project where one acre of area or greater is to be altered or disturbed;</w:t>
      </w:r>
    </w:p>
    <w:p w:rsidR="00000000" w:rsidDel="00000000" w:rsidP="00000000" w:rsidRDefault="00000000" w:rsidRPr="00000000" w14:paraId="00000147">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(16)</w:t>
        <w:tab/>
        <w:t xml:space="preserve">Plans must be stamped and certified by a qualified Professional Engineer registered in Massachusetts or a Certified Professional in Erosion and Sediment Control; and</w:t>
      </w:r>
    </w:p>
    <w:p w:rsidR="00000000" w:rsidDel="00000000" w:rsidP="00000000" w:rsidRDefault="00000000" w:rsidRPr="00000000" w14:paraId="00000148">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(17)</w:t>
        <w:tab/>
        <w:t xml:space="preserve">Such other information as is required by the Stormwater Authority.</w:t>
      </w:r>
    </w:p>
    <w:p w:rsidR="00000000" w:rsidDel="00000000" w:rsidP="00000000" w:rsidRDefault="00000000" w:rsidRPr="00000000" w14:paraId="00000149">
      <w:pPr>
        <w:widowControl w:val="1"/>
        <w:pBdr>
          <w:top w:space="0" w:sz="0" w:val="nil"/>
          <w:left w:space="0" w:sz="0" w:val="nil"/>
          <w:bottom w:space="0" w:sz="0" w:val="nil"/>
          <w:right w:space="0" w:sz="0" w:val="nil"/>
          <w:between w:space="0" w:sz="0" w:val="nil"/>
        </w:pBdr>
        <w:shd w:fill="ffffff" w:val="clear"/>
        <w:tabs>
          <w:tab w:val="left" w:pos="1440"/>
        </w:tabs>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w:t>
        <w:tab/>
        <w:t xml:space="preserve">Erosion Controls Design Standards. The Sediment and Erosion Control Plan shall be developed to comply with the MS4 and shall meet the following standards:</w:t>
      </w:r>
    </w:p>
    <w:p w:rsidR="00000000" w:rsidDel="00000000" w:rsidP="00000000" w:rsidRDefault="00000000" w:rsidRPr="00000000" w14:paraId="0000014A">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w:t>
        <w:tab/>
        <w:t xml:space="preserve">Minimize total area of disturbance; </w:t>
      </w:r>
    </w:p>
    <w:p w:rsidR="00000000" w:rsidDel="00000000" w:rsidP="00000000" w:rsidRDefault="00000000" w:rsidRPr="00000000" w14:paraId="0000014B">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w:t>
        <w:tab/>
        <w:t xml:space="preserve">Sequence activities to minimize simultaneous areas of disturbance;</w:t>
      </w:r>
    </w:p>
    <w:p w:rsidR="00000000" w:rsidDel="00000000" w:rsidP="00000000" w:rsidRDefault="00000000" w:rsidRPr="00000000" w14:paraId="0000014C">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w:t>
        <w:tab/>
        <w:t xml:space="preserve">Minimize peak rate of runoff in accordance with the Massachusetts Department of Environmental Protection Stormwater Standards;</w:t>
      </w:r>
    </w:p>
    <w:p w:rsidR="00000000" w:rsidDel="00000000" w:rsidP="00000000" w:rsidRDefault="00000000" w:rsidRPr="00000000" w14:paraId="0000014D">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w:t>
        <w:tab/>
        <w:t xml:space="preserve">Minimize soil erosion and control sedimentation during construction;</w:t>
      </w:r>
    </w:p>
    <w:p w:rsidR="00000000" w:rsidDel="00000000" w:rsidP="00000000" w:rsidRDefault="00000000" w:rsidRPr="00000000" w14:paraId="0000014E">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w:t>
        <w:tab/>
        <w:t xml:space="preserve">Divert uncontaminated water around disturbed areas;</w:t>
      </w:r>
    </w:p>
    <w:p w:rsidR="00000000" w:rsidDel="00000000" w:rsidP="00000000" w:rsidRDefault="00000000" w:rsidRPr="00000000" w14:paraId="0000014F">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(6)</w:t>
        <w:tab/>
        <w:t xml:space="preserve">Maximize groundwater recharge;</w:t>
      </w:r>
    </w:p>
    <w:p w:rsidR="00000000" w:rsidDel="00000000" w:rsidP="00000000" w:rsidRDefault="00000000" w:rsidRPr="00000000" w14:paraId="00000150">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(7)</w:t>
        <w:tab/>
        <w:t xml:space="preserve">Install and maintain all Erosion and Sediment Control measures in accordance with the Massachusetts Erosion and Sedimentation Control Guidelines for Urban and Suburban Areas, manufacturers specifications and good engineering practices; </w:t>
      </w:r>
    </w:p>
    <w:p w:rsidR="00000000" w:rsidDel="00000000" w:rsidP="00000000" w:rsidRDefault="00000000" w:rsidRPr="00000000" w14:paraId="00000151">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(8)</w:t>
        <w:tab/>
        <w:t xml:space="preserve">Prevent off-site transport of sediment;</w:t>
      </w:r>
    </w:p>
    <w:p w:rsidR="00000000" w:rsidDel="00000000" w:rsidP="00000000" w:rsidRDefault="00000000" w:rsidRPr="00000000" w14:paraId="00000152">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(9)</w:t>
        <w:tab/>
        <w:t xml:space="preserve">Protect and manage on and off-site material storage areas (overburden and stockpiles of dirt, borrow areas, or other areas used solely by the permitted project are considered a part of the project);</w:t>
      </w:r>
    </w:p>
    <w:p w:rsidR="00000000" w:rsidDel="00000000" w:rsidP="00000000" w:rsidRDefault="00000000" w:rsidRPr="00000000" w14:paraId="00000153">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(10)</w:t>
        <w:tab/>
        <w:t xml:space="preserve">Comply with applicable Federal, State and local laws and regulations including waste disposal, sanitary sewer or septic system regulations, and air quality requirements, including dust control;</w:t>
      </w:r>
    </w:p>
    <w:p w:rsidR="00000000" w:rsidDel="00000000" w:rsidP="00000000" w:rsidRDefault="00000000" w:rsidRPr="00000000" w14:paraId="00000154">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(11)</w:t>
        <w:tab/>
        <w:t xml:space="preserve">Protect natural resources and prevent significant alteration of habitats mapped by the Massachusetts Natural Heritage &amp; Endangered Species Program as Endangered, Threatened or Of Special Concern, Estimated Habitats of Rare Wildlife and Certified Vernal Pools, and Priority Habitats of Rare Species from the proposed activities; </w:t>
      </w:r>
    </w:p>
    <w:p w:rsidR="00000000" w:rsidDel="00000000" w:rsidP="00000000" w:rsidRDefault="00000000" w:rsidRPr="00000000" w14:paraId="00000155">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(12)</w:t>
        <w:tab/>
        <w:t xml:space="preserve">Institute interim and permanent stabilization measures, which shall be instituted on a disturbed area as soon as practicable but no more than 14 days after construction activity has temporarily or permanently ceased on that portion of the site;</w:t>
      </w:r>
    </w:p>
    <w:p w:rsidR="00000000" w:rsidDel="00000000" w:rsidP="00000000" w:rsidRDefault="00000000" w:rsidRPr="00000000" w14:paraId="00000156">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(13)</w:t>
        <w:tab/>
        <w:t xml:space="preserve">Properly manage on-site construction and waste materials, including truck washing and cement concrete washout facilities;</w:t>
      </w:r>
    </w:p>
    <w:p w:rsidR="00000000" w:rsidDel="00000000" w:rsidP="00000000" w:rsidRDefault="00000000" w:rsidRPr="00000000" w14:paraId="00000157">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(14)</w:t>
        <w:tab/>
        <w:t xml:space="preserve">Prevent off-site vehicle tracking of sediments; and</w:t>
      </w:r>
    </w:p>
    <w:p w:rsidR="00000000" w:rsidDel="00000000" w:rsidP="00000000" w:rsidRDefault="00000000" w:rsidRPr="00000000" w14:paraId="00000158">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sdt>
        <w:sdtPr>
          <w:tag w:val="goog_rdk_32"/>
        </w:sdtPr>
        <w:sdtContent>
          <w:commentRangeStart w:id="32"/>
        </w:sdtContent>
      </w:sdt>
      <w:r w:rsidDel="00000000" w:rsidR="00000000" w:rsidRPr="00000000">
        <w:rPr>
          <w:rFonts w:ascii="Arial" w:cs="Arial" w:eastAsia="Arial" w:hAnsi="Arial"/>
          <w:color w:val="000000"/>
          <w:sz w:val="22"/>
          <w:szCs w:val="22"/>
          <w:rtl w:val="0"/>
        </w:rPr>
        <w:t xml:space="preserve">(15)</w:t>
        <w:tab/>
        <w:t xml:space="preserve">Incorporate appropriate BMPs designed to comply with the Massachusetts Stormwater Handbook.</w:t>
      </w:r>
      <w:commentRangeEnd w:id="32"/>
      <w:r w:rsidDel="00000000" w:rsidR="00000000" w:rsidRPr="00000000">
        <w:commentReference w:id="32"/>
      </w:r>
      <w:r w:rsidDel="00000000" w:rsidR="00000000" w:rsidRPr="00000000">
        <w:rPr>
          <w:rtl w:val="0"/>
        </w:rPr>
      </w:r>
    </w:p>
    <w:p w:rsidR="00000000" w:rsidDel="00000000" w:rsidP="00000000" w:rsidRDefault="00000000" w:rsidRPr="00000000" w14:paraId="00000159">
      <w:pPr>
        <w:widowControl w:val="1"/>
        <w:pBdr>
          <w:top w:space="0" w:sz="0" w:val="nil"/>
          <w:left w:space="0" w:sz="0" w:val="nil"/>
          <w:bottom w:space="0" w:sz="0" w:val="nil"/>
          <w:right w:space="0" w:sz="0" w:val="nil"/>
          <w:between w:space="0" w:sz="0" w:val="nil"/>
        </w:pBdr>
        <w:shd w:fill="ffffff" w:val="clear"/>
        <w:spacing w:after="120" w:lineRule="auto"/>
        <w:rPr>
          <w:rFonts w:ascii="Arial" w:cs="Arial" w:eastAsia="Arial" w:hAnsi="Arial"/>
          <w:b w:val="1"/>
          <w:color w:val="000000"/>
          <w:sz w:val="22"/>
          <w:szCs w:val="22"/>
        </w:rPr>
      </w:pPr>
      <w:sdt>
        <w:sdtPr>
          <w:tag w:val="goog_rdk_33"/>
        </w:sdtPr>
        <w:sdtContent>
          <w:commentRangeStart w:id="33"/>
        </w:sdtContent>
      </w:sdt>
      <w:r w:rsidDel="00000000" w:rsidR="00000000" w:rsidRPr="00000000">
        <w:rPr>
          <w:rFonts w:ascii="Arial" w:cs="Arial" w:eastAsia="Arial" w:hAnsi="Arial"/>
          <w:b w:val="1"/>
          <w:color w:val="000000"/>
          <w:sz w:val="22"/>
          <w:szCs w:val="22"/>
          <w:rtl w:val="0"/>
        </w:rPr>
        <w:t xml:space="preserve">Section 10.</w:t>
      </w:r>
      <w:commentRangeEnd w:id="33"/>
      <w:r w:rsidDel="00000000" w:rsidR="00000000" w:rsidRPr="00000000">
        <w:commentReference w:id="33"/>
      </w:r>
      <w:r w:rsidDel="00000000" w:rsidR="00000000" w:rsidRPr="00000000">
        <w:rPr>
          <w:rFonts w:ascii="Arial" w:cs="Arial" w:eastAsia="Arial" w:hAnsi="Arial"/>
          <w:b w:val="1"/>
          <w:color w:val="000000"/>
          <w:sz w:val="22"/>
          <w:szCs w:val="22"/>
          <w:rtl w:val="0"/>
        </w:rPr>
        <w:t xml:space="preserve"> Operation and Maintenance Plan for Permit Applications</w:t>
      </w:r>
    </w:p>
    <w:p w:rsidR="00000000" w:rsidDel="00000000" w:rsidP="00000000" w:rsidRDefault="00000000" w:rsidRPr="00000000" w14:paraId="0000015A">
      <w:pPr>
        <w:widowControl w:val="1"/>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w:t>
        <w:tab/>
        <w:t xml:space="preserve">A stand-alone Operation and Maintenance Plan is required at the time of application for all projects that include structural and non-structural stormwater BMPs. The Operation and Maintenance Plan shall be designed to ensure compliance with the Permit and these regulations for the life of the system. The Operation and Maintenance Plan shall remain on file with the Stormwater Authority and shall be an ongoing requirement. The Applicant shall provide copies of the Operation and Maintenance Plan to all persons responsible for maintenance and repairs. </w:t>
      </w:r>
    </w:p>
    <w:p w:rsidR="00000000" w:rsidDel="00000000" w:rsidP="00000000" w:rsidRDefault="00000000" w:rsidRPr="00000000" w14:paraId="0000015B">
      <w:pPr>
        <w:widowControl w:val="1"/>
        <w:pBdr>
          <w:top w:space="0" w:sz="0" w:val="nil"/>
          <w:left w:space="0" w:sz="0" w:val="nil"/>
          <w:bottom w:space="0" w:sz="0" w:val="nil"/>
          <w:right w:space="0" w:sz="0" w:val="nil"/>
          <w:between w:space="0" w:sz="0" w:val="nil"/>
        </w:pBdr>
        <w:shd w:fill="ffffff" w:val="clear"/>
        <w:spacing w:after="120" w:lineRule="auto"/>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w:t>
        <w:tab/>
        <w:t xml:space="preserve">The Operation and Maintenance Plan shall include:</w:t>
      </w:r>
    </w:p>
    <w:p w:rsidR="00000000" w:rsidDel="00000000" w:rsidP="00000000" w:rsidRDefault="00000000" w:rsidRPr="00000000" w14:paraId="0000015C">
      <w:pPr>
        <w:widowControl w:val="1"/>
        <w:pBdr>
          <w:top w:space="0" w:sz="0" w:val="nil"/>
          <w:left w:space="0" w:sz="0" w:val="nil"/>
          <w:bottom w:space="0" w:sz="0" w:val="nil"/>
          <w:right w:space="0" w:sz="0" w:val="nil"/>
          <w:between w:space="0" w:sz="0" w:val="nil"/>
        </w:pBdr>
        <w:shd w:fill="ffffff" w:val="clear"/>
        <w:spacing w:after="120" w:lineRule="auto"/>
        <w:ind w:left="144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w:t>
        <w:tab/>
        <w:t xml:space="preserve">The name(s) of the owner(s) for all components of the system;</w:t>
      </w:r>
    </w:p>
    <w:p w:rsidR="00000000" w:rsidDel="00000000" w:rsidP="00000000" w:rsidRDefault="00000000" w:rsidRPr="00000000" w14:paraId="0000015D">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w:t>
        <w:tab/>
        <w:t xml:space="preserve">A map showing the location of the systems and facilities including all structural and nonstructural stormwater best management practices (BMPs), catch basins, manholes/access lids, pipes, and other stormwater devices. The plan showing such systems and facilities to be privately maintained, including associated easements shall be recorded with the </w:t>
      </w:r>
      <w:r w:rsidDel="00000000" w:rsidR="00000000" w:rsidRPr="00000000">
        <w:rPr>
          <w:rFonts w:ascii="Arial" w:cs="Arial" w:eastAsia="Arial" w:hAnsi="Arial"/>
          <w:b w:val="1"/>
          <w:color w:val="000000"/>
          <w:sz w:val="22"/>
          <w:szCs w:val="22"/>
          <w:rtl w:val="0"/>
        </w:rPr>
        <w:t xml:space="preserve">[County]</w:t>
      </w:r>
      <w:r w:rsidDel="00000000" w:rsidR="00000000" w:rsidRPr="00000000">
        <w:rPr>
          <w:rFonts w:ascii="Arial" w:cs="Arial" w:eastAsia="Arial" w:hAnsi="Arial"/>
          <w:color w:val="000000"/>
          <w:sz w:val="22"/>
          <w:szCs w:val="22"/>
          <w:rtl w:val="0"/>
        </w:rPr>
        <w:t xml:space="preserve"> Registry of Deeds prior to issuance of a Certificate of Compliance by the Stormwater Authority pursuant to Section 15.</w:t>
      </w:r>
    </w:p>
    <w:p w:rsidR="00000000" w:rsidDel="00000000" w:rsidP="00000000" w:rsidRDefault="00000000" w:rsidRPr="00000000" w14:paraId="0000015E">
      <w:pPr>
        <w:widowControl w:val="1"/>
        <w:pBdr>
          <w:top w:space="0" w:sz="0" w:val="nil"/>
          <w:left w:space="0" w:sz="0" w:val="nil"/>
          <w:bottom w:space="0" w:sz="0" w:val="nil"/>
          <w:right w:space="0" w:sz="0" w:val="nil"/>
          <w:between w:space="0" w:sz="0" w:val="nil"/>
        </w:pBdr>
        <w:shd w:fill="ffffff" w:val="clear"/>
        <w:spacing w:after="120" w:lineRule="auto"/>
        <w:ind w:left="144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w:t>
        <w:tab/>
        <w:t xml:space="preserve">Maintenance Agreement with the Stormwater Authority that specifies:</w:t>
      </w:r>
    </w:p>
    <w:p w:rsidR="00000000" w:rsidDel="00000000" w:rsidP="00000000" w:rsidRDefault="00000000" w:rsidRPr="00000000" w14:paraId="0000015F">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w:t>
        <w:tab/>
        <w:t xml:space="preserve">The names and addresses of the person(s) responsible for operation and maintenance;</w:t>
      </w:r>
    </w:p>
    <w:p w:rsidR="00000000" w:rsidDel="00000000" w:rsidP="00000000" w:rsidRDefault="00000000" w:rsidRPr="00000000" w14:paraId="00000160">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w:t>
        <w:tab/>
        <w:t xml:space="preserve">The person(s) financially responsible for maintenance and emergency repairs;</w:t>
      </w:r>
    </w:p>
    <w:p w:rsidR="00000000" w:rsidDel="00000000" w:rsidP="00000000" w:rsidRDefault="00000000" w:rsidRPr="00000000" w14:paraId="00000161">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w:t>
        <w:tab/>
        <w:t xml:space="preserve">An Inspection and Maintenance Schedule for all stormwater management facilities including routine and non-routine maintenance tasks to be performed. Where applicable, this schedule shall refer to the Maintenance Criteria provided in the Stormwater Handbook or the EPA National Menu of Stormwater Best Management Practices or equivalent;</w:t>
      </w:r>
    </w:p>
    <w:p w:rsidR="00000000" w:rsidDel="00000000" w:rsidP="00000000" w:rsidRDefault="00000000" w:rsidRPr="00000000" w14:paraId="00000162">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w:t>
        <w:tab/>
        <w:t xml:space="preserve">Instructions for routine and long-term operation and maintenance shall have sufficient detail for responsible parties to perform necessary maintenance activities and prevent actions that may adversely affect the performance of each structural and/or nonstructural stormwater BMP.</w:t>
      </w:r>
    </w:p>
    <w:p w:rsidR="00000000" w:rsidDel="00000000" w:rsidP="00000000" w:rsidRDefault="00000000" w:rsidRPr="00000000" w14:paraId="00000163">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w:t>
        <w:tab/>
        <w:t xml:space="preserve">A list of easements with the purpose and location of each; and</w:t>
      </w:r>
    </w:p>
    <w:p w:rsidR="00000000" w:rsidDel="00000000" w:rsidP="00000000" w:rsidRDefault="00000000" w:rsidRPr="00000000" w14:paraId="00000164">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w:t>
        <w:tab/>
        <w:t xml:space="preserve">The signature(s) of the owner(s) and all persons responsible for operation and maintenance, financing, and emergency repairs, as defined in the Maintenance Agreement, if maintenance is to be performed by an entity other than the owner.</w:t>
      </w:r>
    </w:p>
    <w:p w:rsidR="00000000" w:rsidDel="00000000" w:rsidP="00000000" w:rsidRDefault="00000000" w:rsidRPr="00000000" w14:paraId="00000165">
      <w:pPr>
        <w:widowControl w:val="1"/>
        <w:pBdr>
          <w:top w:space="0" w:sz="0" w:val="nil"/>
          <w:left w:space="0" w:sz="0" w:val="nil"/>
          <w:bottom w:space="0" w:sz="0" w:val="nil"/>
          <w:right w:space="0" w:sz="0" w:val="nil"/>
          <w:between w:space="0" w:sz="0" w:val="nil"/>
        </w:pBdr>
        <w:shd w:fill="ffffff" w:val="clear"/>
        <w:spacing w:after="120" w:lineRule="auto"/>
        <w:ind w:left="144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w:t>
        <w:tab/>
        <w:t xml:space="preserve">Stormwater Management Easement(s)</w:t>
      </w:r>
    </w:p>
    <w:p w:rsidR="00000000" w:rsidDel="00000000" w:rsidP="00000000" w:rsidRDefault="00000000" w:rsidRPr="00000000" w14:paraId="00000166">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w:t>
        <w:tab/>
        <w:t xml:space="preserve">Stormwater Management easements shall be provided by the property owner(s) as necessary for:</w:t>
      </w:r>
    </w:p>
    <w:p w:rsidR="00000000" w:rsidDel="00000000" w:rsidP="00000000" w:rsidRDefault="00000000" w:rsidRPr="00000000" w14:paraId="00000167">
      <w:pPr>
        <w:widowControl w:val="1"/>
        <w:pBdr>
          <w:top w:space="0" w:sz="0" w:val="nil"/>
          <w:left w:space="0" w:sz="0" w:val="nil"/>
          <w:bottom w:space="0" w:sz="0" w:val="nil"/>
          <w:right w:space="0" w:sz="0" w:val="nil"/>
          <w:between w:space="0" w:sz="0" w:val="nil"/>
        </w:pBdr>
        <w:shd w:fill="ffffff" w:val="clear"/>
        <w:spacing w:after="120" w:lineRule="auto"/>
        <w:ind w:left="360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w:t>
        <w:tab/>
        <w:t xml:space="preserve">Access for facility inspections and maintenance;</w:t>
      </w:r>
    </w:p>
    <w:p w:rsidR="00000000" w:rsidDel="00000000" w:rsidP="00000000" w:rsidRDefault="00000000" w:rsidRPr="00000000" w14:paraId="00000168">
      <w:pPr>
        <w:widowControl w:val="1"/>
        <w:pBdr>
          <w:top w:space="0" w:sz="0" w:val="nil"/>
          <w:left w:space="0" w:sz="0" w:val="nil"/>
          <w:bottom w:space="0" w:sz="0" w:val="nil"/>
          <w:right w:space="0" w:sz="0" w:val="nil"/>
          <w:between w:space="0" w:sz="0" w:val="nil"/>
        </w:pBdr>
        <w:shd w:fill="ffffff" w:val="clear"/>
        <w:spacing w:after="120" w:lineRule="auto"/>
        <w:ind w:left="360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ii.</w:t>
        <w:tab/>
        <w:t xml:space="preserve">Preservation of stormwater runoff conveyance, infiltration, and detention areas and facilities, including flood routes for the 100-year storm event; and</w:t>
      </w:r>
    </w:p>
    <w:p w:rsidR="00000000" w:rsidDel="00000000" w:rsidP="00000000" w:rsidRDefault="00000000" w:rsidRPr="00000000" w14:paraId="00000169">
      <w:pPr>
        <w:widowControl w:val="1"/>
        <w:pBdr>
          <w:top w:space="0" w:sz="0" w:val="nil"/>
          <w:left w:space="0" w:sz="0" w:val="nil"/>
          <w:bottom w:space="0" w:sz="0" w:val="nil"/>
          <w:right w:space="0" w:sz="0" w:val="nil"/>
          <w:between w:space="0" w:sz="0" w:val="nil"/>
        </w:pBdr>
        <w:shd w:fill="ffffff" w:val="clear"/>
        <w:spacing w:after="120" w:lineRule="auto"/>
        <w:ind w:left="360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iii.</w:t>
        <w:tab/>
        <w:t xml:space="preserve">Direct maintenance access by heavy equipment to structures requiring maintenance.</w:t>
      </w:r>
    </w:p>
    <w:p w:rsidR="00000000" w:rsidDel="00000000" w:rsidP="00000000" w:rsidRDefault="00000000" w:rsidRPr="00000000" w14:paraId="0000016A">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w:t>
        <w:tab/>
        <w:t xml:space="preserve">The purpose of each easement shall be specified in the Maintenance Agreement signed by the property owner.</w:t>
      </w:r>
    </w:p>
    <w:p w:rsidR="00000000" w:rsidDel="00000000" w:rsidP="00000000" w:rsidRDefault="00000000" w:rsidRPr="00000000" w14:paraId="0000016B">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w:t>
        <w:tab/>
        <w:t xml:space="preserve">Stormwater Management easements are required for all areas used for permanent stormwater control, unless a waiver is granted by the Stormwater Authority pursuant to Section 4(B).</w:t>
      </w:r>
    </w:p>
    <w:p w:rsidR="00000000" w:rsidDel="00000000" w:rsidP="00000000" w:rsidRDefault="00000000" w:rsidRPr="00000000" w14:paraId="0000016C">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w:t>
        <w:tab/>
        <w:t xml:space="preserve">Easements shall be recorded with the </w:t>
      </w:r>
      <w:r w:rsidDel="00000000" w:rsidR="00000000" w:rsidRPr="00000000">
        <w:rPr>
          <w:rFonts w:ascii="Arial" w:cs="Arial" w:eastAsia="Arial" w:hAnsi="Arial"/>
          <w:b w:val="1"/>
          <w:color w:val="000000"/>
          <w:sz w:val="22"/>
          <w:szCs w:val="22"/>
          <w:rtl w:val="0"/>
        </w:rPr>
        <w:t xml:space="preserve">[County] </w:t>
      </w:r>
      <w:r w:rsidDel="00000000" w:rsidR="00000000" w:rsidRPr="00000000">
        <w:rPr>
          <w:rFonts w:ascii="Arial" w:cs="Arial" w:eastAsia="Arial" w:hAnsi="Arial"/>
          <w:color w:val="000000"/>
          <w:sz w:val="22"/>
          <w:szCs w:val="22"/>
          <w:rtl w:val="0"/>
        </w:rPr>
        <w:t xml:space="preserve">Registry of Deeds prior to issuance of a Certificate of Compliance by the Stormwater Authority pursuant to Section 15.</w:t>
      </w:r>
    </w:p>
    <w:p w:rsidR="00000000" w:rsidDel="00000000" w:rsidP="00000000" w:rsidRDefault="00000000" w:rsidRPr="00000000" w14:paraId="0000016D">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w:t>
        <w:tab/>
        <w:t xml:space="preserve">Changes to Operation and Maintenance Plans</w:t>
      </w:r>
    </w:p>
    <w:p w:rsidR="00000000" w:rsidDel="00000000" w:rsidP="00000000" w:rsidRDefault="00000000" w:rsidRPr="00000000" w14:paraId="0000016E">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w:t>
        <w:tab/>
        <w:t xml:space="preserve">The owner(s) of record of the Stormwater Management system must notify the Stormwater Authority of changes in ownership, assignment of Operation and Maintenance responsibilities, or assignment of financial responsibility within 30 days of the change in ownership. The owner of record shall be responsible for Operation and Maintenance activities until a copy of the updated Operation and Maintenance Plan has been furnished to the Stormwater Authority signed by the new owner or any new responsible person.</w:t>
      </w:r>
    </w:p>
    <w:p w:rsidR="00000000" w:rsidDel="00000000" w:rsidP="00000000" w:rsidRDefault="00000000" w:rsidRPr="00000000" w14:paraId="0000016F">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w:t>
        <w:tab/>
        <w:t xml:space="preserve">The maintenance schedule in the Maintenance Agreement may be amended to achieve the purposes of the </w:t>
      </w:r>
      <w:r w:rsidDel="00000000" w:rsidR="00000000" w:rsidRPr="00000000">
        <w:rPr>
          <w:rFonts w:ascii="Arial" w:cs="Arial" w:eastAsia="Arial" w:hAnsi="Arial"/>
          <w:b w:val="1"/>
          <w:color w:val="000000"/>
          <w:sz w:val="22"/>
          <w:szCs w:val="22"/>
          <w:rtl w:val="0"/>
        </w:rPr>
        <w:t xml:space="preserve">[Stormwater Management bylaw]</w:t>
      </w:r>
      <w:r w:rsidDel="00000000" w:rsidR="00000000" w:rsidRPr="00000000">
        <w:rPr>
          <w:rFonts w:ascii="Arial" w:cs="Arial" w:eastAsia="Arial" w:hAnsi="Arial"/>
          <w:color w:val="000000"/>
          <w:sz w:val="22"/>
          <w:szCs w:val="22"/>
          <w:rtl w:val="0"/>
        </w:rPr>
        <w:t xml:space="preserve"> by mutual agreement of the Stormwater Authority and the Responsible Parties. Amendments must be in writing and signed by all Responsible Parties. Responsible Parties shall include owner(s), persons with financial responsibility, and persons with operational and/or maintenance responsibility.</w:t>
      </w:r>
    </w:p>
    <w:p w:rsidR="00000000" w:rsidDel="00000000" w:rsidP="00000000" w:rsidRDefault="00000000" w:rsidRPr="00000000" w14:paraId="00000170">
      <w:pPr>
        <w:widowControl w:val="1"/>
        <w:pBdr>
          <w:top w:space="0" w:sz="0" w:val="nil"/>
          <w:left w:space="0" w:sz="0" w:val="nil"/>
          <w:bottom w:space="0" w:sz="0" w:val="nil"/>
          <w:right w:space="0" w:sz="0" w:val="nil"/>
          <w:between w:space="0" w:sz="0" w:val="nil"/>
        </w:pBdr>
        <w:shd w:fill="ffffff" w:val="clear"/>
        <w:spacing w:after="120" w:lineRule="auto"/>
        <w:ind w:left="2160" w:hanging="720"/>
        <w:rPr>
          <w:rFonts w:ascii="Arial" w:cs="Arial" w:eastAsia="Arial" w:hAnsi="Arial"/>
          <w:color w:val="000000"/>
          <w:sz w:val="22"/>
          <w:szCs w:val="22"/>
        </w:rPr>
      </w:pPr>
      <w:sdt>
        <w:sdtPr>
          <w:tag w:val="goog_rdk_34"/>
        </w:sdtPr>
        <w:sdtContent>
          <w:commentRangeStart w:id="34"/>
        </w:sdtContent>
      </w:sdt>
      <w:r w:rsidDel="00000000" w:rsidR="00000000" w:rsidRPr="00000000">
        <w:rPr>
          <w:rFonts w:ascii="Arial" w:cs="Arial" w:eastAsia="Arial" w:hAnsi="Arial"/>
          <w:color w:val="000000"/>
          <w:sz w:val="22"/>
          <w:szCs w:val="22"/>
          <w:rtl w:val="0"/>
        </w:rPr>
        <w:t xml:space="preserve">(6) </w:t>
      </w:r>
      <w:commentRangeEnd w:id="34"/>
      <w:r w:rsidDel="00000000" w:rsidR="00000000" w:rsidRPr="00000000">
        <w:commentReference w:id="34"/>
      </w:r>
      <w:r w:rsidDel="00000000" w:rsidR="00000000" w:rsidRPr="00000000">
        <w:rPr>
          <w:rFonts w:ascii="Arial" w:cs="Arial" w:eastAsia="Arial" w:hAnsi="Arial"/>
          <w:color w:val="000000"/>
          <w:sz w:val="22"/>
          <w:szCs w:val="22"/>
          <w:rtl w:val="0"/>
        </w:rPr>
        <w:tab/>
        <w:t xml:space="preserve">Enforcement. To ensure adequate long-term operation and maintenance of stormwater management practices, applicants are required to implement one or more of the following procedures, as directed by the</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Stormwater Authority:</w:t>
      </w:r>
    </w:p>
    <w:p w:rsidR="00000000" w:rsidDel="00000000" w:rsidP="00000000" w:rsidRDefault="00000000" w:rsidRPr="00000000" w14:paraId="00000171">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w:t>
        <w:tab/>
        <w:t xml:space="preserve">Filing by the applicant of an annual Operation and Maintenance Report with the Stormwater Authority on a form specified by the Stormwater Authority, accompanied by an annual filing fee established by the Stormwater Authority for administration and enforcement of the operation and Maintenance plan. </w:t>
      </w:r>
    </w:p>
    <w:p w:rsidR="00000000" w:rsidDel="00000000" w:rsidP="00000000" w:rsidRDefault="00000000" w:rsidRPr="00000000" w14:paraId="00000172">
      <w:pPr>
        <w:rPr>
          <w:rFonts w:ascii="Arial" w:cs="Arial" w:eastAsia="Arial" w:hAnsi="Arial"/>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73">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w:t>
        <w:tab/>
        <w:t xml:space="preserve">Establishment by the applicant of a dedicated fund or escrow account in the form of a Bond, Insurance Policy or similar instrumentality, to be maintained for a number of years and for an amount specified by the Stormwater Authority. Such fund or account may be used by the applicant to perform its operation and maintenance responsibilities or, if the Stormwater Authority finds that the applicant has failed to comply with the Plan, by the Stormwater Authority to perform or cause to be performed the required operation and maintenance tasks; </w:t>
      </w:r>
    </w:p>
    <w:p w:rsidR="00000000" w:rsidDel="00000000" w:rsidP="00000000" w:rsidRDefault="00000000" w:rsidRPr="00000000" w14:paraId="00000174">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(c) </w:t>
        <w:tab/>
        <w:t xml:space="preserve">Payment by the applicant to the Stormwater Authority</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of</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an amount specified by that Authority in compensation for its acceptance of ownership of all privately-constructed BMPs; </w:t>
      </w:r>
      <w:r w:rsidDel="00000000" w:rsidR="00000000" w:rsidRPr="00000000">
        <w:rPr>
          <w:rtl w:val="0"/>
        </w:rPr>
      </w:r>
    </w:p>
    <w:p w:rsidR="00000000" w:rsidDel="00000000" w:rsidP="00000000" w:rsidRDefault="00000000" w:rsidRPr="00000000" w14:paraId="00000175">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(d) </w:t>
        <w:tab/>
        <w:t xml:space="preserve">A maintenance contract between the applicant and the Stormwater Authority in an amount specified by the Stormwater Authority whereby the Stormwater Authority will perform or cause to be performed the required operation and maintenance tasks;</w:t>
      </w:r>
      <w:r w:rsidDel="00000000" w:rsidR="00000000" w:rsidRPr="00000000">
        <w:rPr>
          <w:rtl w:val="0"/>
        </w:rPr>
      </w:r>
    </w:p>
    <w:p w:rsidR="00000000" w:rsidDel="00000000" w:rsidP="00000000" w:rsidRDefault="00000000" w:rsidRPr="00000000" w14:paraId="00000176">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 </w:t>
        <w:tab/>
      </w:r>
      <w:r w:rsidDel="00000000" w:rsidR="00000000" w:rsidRPr="00000000">
        <w:rPr>
          <w:rFonts w:ascii="Arial" w:cs="Arial" w:eastAsia="Arial" w:hAnsi="Arial"/>
          <w:color w:val="000000"/>
          <w:sz w:val="22"/>
          <w:szCs w:val="22"/>
          <w:rtl w:val="0"/>
        </w:rPr>
        <w:t xml:space="preserve">Submission by the applicant of an annual certification documenting the work that has been done over the last 12 months to properly operate and maintain the stormwater control measures. The certification shall be signed by the person(s) or authorized agent of the person(s) named in the permit as being responsible for ongoing operation and management;</w:t>
      </w:r>
    </w:p>
    <w:p w:rsidR="00000000" w:rsidDel="00000000" w:rsidP="00000000" w:rsidRDefault="00000000" w:rsidRPr="00000000" w14:paraId="00000177">
      <w:pPr>
        <w:widowControl w:val="1"/>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 </w:t>
        <w:tab/>
        <w:t xml:space="preserve">Recording of Operation and Maintenance Plans at the appropriate </w:t>
      </w:r>
      <w:r w:rsidDel="00000000" w:rsidR="00000000" w:rsidRPr="00000000">
        <w:rPr>
          <w:rFonts w:ascii="Arial" w:cs="Arial" w:eastAsia="Arial" w:hAnsi="Arial"/>
          <w:b w:val="1"/>
          <w:color w:val="000000"/>
          <w:sz w:val="22"/>
          <w:szCs w:val="22"/>
          <w:rtl w:val="0"/>
        </w:rPr>
        <w:t xml:space="preserve">[Registry of Deeds or Land Court]</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178">
      <w:pPr>
        <w:widowControl w:val="1"/>
        <w:pBdr>
          <w:top w:space="0" w:sz="0" w:val="nil"/>
          <w:left w:space="0" w:sz="0" w:val="nil"/>
          <w:bottom w:space="0" w:sz="0" w:val="nil"/>
          <w:right w:space="0" w:sz="0" w:val="nil"/>
          <w:between w:space="0" w:sz="0" w:val="nil"/>
        </w:pBdr>
        <w:shd w:fill="ffffff" w:val="clear"/>
        <w:spacing w:after="120" w:lineRule="auto"/>
        <w:rPr>
          <w:rFonts w:ascii="Arial" w:cs="Arial" w:eastAsia="Arial" w:hAnsi="Arial"/>
          <w:i w:val="1"/>
          <w:color w:val="000000"/>
          <w:sz w:val="22"/>
          <w:szCs w:val="22"/>
        </w:rPr>
      </w:pPr>
      <w:sdt>
        <w:sdtPr>
          <w:tag w:val="goog_rdk_35"/>
        </w:sdtPr>
        <w:sdtContent>
          <w:commentRangeStart w:id="35"/>
        </w:sdtContent>
      </w:sdt>
      <w:r w:rsidDel="00000000" w:rsidR="00000000" w:rsidRPr="00000000">
        <w:rPr>
          <w:rFonts w:ascii="Arial" w:cs="Arial" w:eastAsia="Arial" w:hAnsi="Arial"/>
          <w:b w:val="1"/>
          <w:color w:val="000000"/>
          <w:sz w:val="22"/>
          <w:szCs w:val="22"/>
          <w:rtl w:val="0"/>
        </w:rPr>
        <w:t xml:space="preserve"> Section 12</w:t>
      </w:r>
      <w:commentRangeEnd w:id="35"/>
      <w:r w:rsidDel="00000000" w:rsidR="00000000" w:rsidRPr="00000000">
        <w:commentReference w:id="35"/>
      </w:r>
      <w:r w:rsidDel="00000000" w:rsidR="00000000" w:rsidRPr="00000000">
        <w:rPr>
          <w:rFonts w:ascii="Arial" w:cs="Arial" w:eastAsia="Arial" w:hAnsi="Arial"/>
          <w:b w:val="1"/>
          <w:color w:val="000000"/>
          <w:sz w:val="22"/>
          <w:szCs w:val="22"/>
          <w:rtl w:val="0"/>
        </w:rPr>
        <w:t xml:space="preserve">. Inspection and Site Supervision</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for permit applicants.</w:t>
      </w:r>
      <w:r w:rsidDel="00000000" w:rsidR="00000000" w:rsidRPr="00000000">
        <w:rPr>
          <w:rtl w:val="0"/>
        </w:rPr>
      </w:r>
    </w:p>
    <w:p w:rsidR="00000000" w:rsidDel="00000000" w:rsidP="00000000" w:rsidRDefault="00000000" w:rsidRPr="00000000" w14:paraId="00000179">
      <w:pPr>
        <w:widowControl w:val="1"/>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w:t>
        <w:tab/>
        <w:t xml:space="preserve">Pre-construction Meeting. Prior to starting the clearing, excavation, construction, Redevelopment or land disturbing activity, the applicant, the applicant's technical representative, the general contractor or any other person with authority to make changes to the project, may be required to meet with the Stormwater Authority, to review the approved plans and their proposed implementation. The need for a pre-construction meeting shall be determined by the Stormwater Authority based on the project scope.</w:t>
      </w:r>
    </w:p>
    <w:p w:rsidR="00000000" w:rsidDel="00000000" w:rsidP="00000000" w:rsidRDefault="00000000" w:rsidRPr="00000000" w14:paraId="0000017A">
      <w:pPr>
        <w:widowControl w:val="1"/>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w:t>
        <w:tab/>
        <w:t xml:space="preserve">Stormwater Authority Inspection. The Stormwater Authority or its designated agent shall make inspections as herein required and shall either approve that portion of the work completed or shall notify the applicant wherein the work fails to comply with the Erosion and Sedimentation Control Plan or the Stormwater Management Plan as approved. The approved Erosion and Sedimentation Control Plan and associated plans for grading, stripping, excavating, and filling work, bearing the signature of approval of the Stormwater Authority, shall be maintained at the site during the progress of the work. In order to obtain inspections, the applicant shall notify the Stormwater Authority at least two (2) working days before each of the following events:</w:t>
      </w:r>
    </w:p>
    <w:p w:rsidR="00000000" w:rsidDel="00000000" w:rsidP="00000000" w:rsidRDefault="00000000" w:rsidRPr="00000000" w14:paraId="0000017B">
      <w:pPr>
        <w:rPr>
          <w:rFonts w:ascii="Arial" w:cs="Arial" w:eastAsia="Arial" w:hAnsi="Arial"/>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7C">
      <w:pPr>
        <w:widowControl w:val="1"/>
        <w:pBdr>
          <w:top w:space="0" w:sz="0" w:val="nil"/>
          <w:left w:space="0" w:sz="0" w:val="nil"/>
          <w:bottom w:space="0" w:sz="0" w:val="nil"/>
          <w:right w:space="0" w:sz="0" w:val="nil"/>
          <w:between w:space="0" w:sz="0" w:val="nil"/>
        </w:pBdr>
        <w:shd w:fill="ffffff" w:val="clear"/>
        <w:spacing w:after="120" w:lineRule="auto"/>
        <w:ind w:left="144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w:t>
        <w:tab/>
        <w:t xml:space="preserve">Erosion and sedimentation control measures are in place and stabilized;</w:t>
      </w:r>
    </w:p>
    <w:p w:rsidR="00000000" w:rsidDel="00000000" w:rsidP="00000000" w:rsidRDefault="00000000" w:rsidRPr="00000000" w14:paraId="0000017D">
      <w:pPr>
        <w:widowControl w:val="1"/>
        <w:pBdr>
          <w:top w:space="0" w:sz="0" w:val="nil"/>
          <w:left w:space="0" w:sz="0" w:val="nil"/>
          <w:bottom w:space="0" w:sz="0" w:val="nil"/>
          <w:right w:space="0" w:sz="0" w:val="nil"/>
          <w:between w:space="0" w:sz="0" w:val="nil"/>
        </w:pBdr>
        <w:shd w:fill="ffffff" w:val="clear"/>
        <w:spacing w:after="120" w:lineRule="auto"/>
        <w:ind w:left="144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w:t>
        <w:tab/>
        <w:t xml:space="preserve">Site Clearing has been substantially completed;</w:t>
      </w:r>
    </w:p>
    <w:p w:rsidR="00000000" w:rsidDel="00000000" w:rsidP="00000000" w:rsidRDefault="00000000" w:rsidRPr="00000000" w14:paraId="0000017E">
      <w:pPr>
        <w:widowControl w:val="1"/>
        <w:pBdr>
          <w:top w:space="0" w:sz="0" w:val="nil"/>
          <w:left w:space="0" w:sz="0" w:val="nil"/>
          <w:bottom w:space="0" w:sz="0" w:val="nil"/>
          <w:right w:space="0" w:sz="0" w:val="nil"/>
          <w:between w:space="0" w:sz="0" w:val="nil"/>
        </w:pBdr>
        <w:shd w:fill="ffffff" w:val="clear"/>
        <w:spacing w:after="120" w:lineRule="auto"/>
        <w:ind w:left="144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w:t>
        <w:tab/>
        <w:t xml:space="preserve">Rough Grading has been substantially completed;</w:t>
      </w:r>
    </w:p>
    <w:p w:rsidR="00000000" w:rsidDel="00000000" w:rsidP="00000000" w:rsidRDefault="00000000" w:rsidRPr="00000000" w14:paraId="0000017F">
      <w:pPr>
        <w:widowControl w:val="1"/>
        <w:pBdr>
          <w:top w:space="0" w:sz="0" w:val="nil"/>
          <w:left w:space="0" w:sz="0" w:val="nil"/>
          <w:bottom w:space="0" w:sz="0" w:val="nil"/>
          <w:right w:space="0" w:sz="0" w:val="nil"/>
          <w:between w:space="0" w:sz="0" w:val="nil"/>
        </w:pBdr>
        <w:shd w:fill="ffffff" w:val="clear"/>
        <w:spacing w:after="120" w:lineRule="auto"/>
        <w:ind w:left="144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w:t>
        <w:tab/>
        <w:t xml:space="preserve">Final Grading has been substantially completed;</w:t>
      </w:r>
    </w:p>
    <w:p w:rsidR="00000000" w:rsidDel="00000000" w:rsidP="00000000" w:rsidRDefault="00000000" w:rsidRPr="00000000" w14:paraId="00000180">
      <w:pPr>
        <w:widowControl w:val="1"/>
        <w:pBdr>
          <w:top w:space="0" w:sz="0" w:val="nil"/>
          <w:left w:space="0" w:sz="0" w:val="nil"/>
          <w:bottom w:space="0" w:sz="0" w:val="nil"/>
          <w:right w:space="0" w:sz="0" w:val="nil"/>
          <w:between w:space="0" w:sz="0" w:val="nil"/>
        </w:pBdr>
        <w:shd w:fill="ffffff" w:val="clear"/>
        <w:spacing w:after="120" w:lineRule="auto"/>
        <w:ind w:left="144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w:t>
        <w:tab/>
        <w:t xml:space="preserve">Close of the Construction Season; and,</w:t>
      </w:r>
    </w:p>
    <w:p w:rsidR="00000000" w:rsidDel="00000000" w:rsidP="00000000" w:rsidRDefault="00000000" w:rsidRPr="00000000" w14:paraId="00000181">
      <w:pPr>
        <w:widowControl w:val="1"/>
        <w:pBdr>
          <w:top w:space="0" w:sz="0" w:val="nil"/>
          <w:left w:space="0" w:sz="0" w:val="nil"/>
          <w:bottom w:space="0" w:sz="0" w:val="nil"/>
          <w:right w:space="0" w:sz="0" w:val="nil"/>
          <w:between w:space="0" w:sz="0" w:val="nil"/>
        </w:pBdr>
        <w:shd w:fill="ffffff" w:val="clear"/>
        <w:spacing w:after="120" w:lineRule="auto"/>
        <w:ind w:left="144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(6)</w:t>
        <w:tab/>
        <w:t xml:space="preserve">Final Landscaping (permanent stabilization) and project final completion.</w:t>
      </w:r>
    </w:p>
    <w:p w:rsidR="00000000" w:rsidDel="00000000" w:rsidP="00000000" w:rsidRDefault="00000000" w:rsidRPr="00000000" w14:paraId="00000182">
      <w:pPr>
        <w:widowControl w:val="1"/>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w:t>
        <w:tab/>
        <w:t xml:space="preserve">Applicant Inspections. The applicant or his/her agent shall conduct and document inspections of all control measures no less than weekly or as specified in the permit, and prior to and following anticipated storm events. The purpose of such inspections will be to determine the overall effectiveness of the Erosion and Sedimentation Control Plan, and the need for maintenance or additional control measures as well as verifying compliance with the Stormwater Management Plan. The applicant or his/her agent shall submit monthly reports to the Stormwater Authority or designated agent in a format approved by the Stormwater Authority.</w:t>
      </w:r>
    </w:p>
    <w:p w:rsidR="00000000" w:rsidDel="00000000" w:rsidP="00000000" w:rsidRDefault="00000000" w:rsidRPr="00000000" w14:paraId="00000183">
      <w:pPr>
        <w:widowControl w:val="1"/>
        <w:pBdr>
          <w:top w:space="0" w:sz="0" w:val="nil"/>
          <w:left w:space="0" w:sz="0" w:val="nil"/>
          <w:bottom w:space="0" w:sz="0" w:val="nil"/>
          <w:right w:space="0" w:sz="0" w:val="nil"/>
          <w:between w:space="0" w:sz="0" w:val="nil"/>
        </w:pBdr>
        <w:shd w:fill="ffffff" w:val="clear"/>
        <w:spacing w:after="12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Section 13. Surety for projects requiring permits.</w:t>
      </w:r>
    </w:p>
    <w:p w:rsidR="00000000" w:rsidDel="00000000" w:rsidP="00000000" w:rsidRDefault="00000000" w:rsidRPr="00000000" w14:paraId="00000184">
      <w:pPr>
        <w:widowControl w:val="1"/>
        <w:pBdr>
          <w:top w:space="0" w:sz="0" w:val="nil"/>
          <w:left w:space="0" w:sz="0" w:val="nil"/>
          <w:bottom w:space="0" w:sz="0" w:val="nil"/>
          <w:right w:space="0" w:sz="0" w:val="nil"/>
          <w:between w:space="0" w:sz="0" w:val="nil"/>
        </w:pBdr>
        <w:shd w:fill="ffffff" w:val="clea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Stormwater Authority may require the permittee to post before the start of land disturbance activity, a surety bond, irrevocable letter of credit, cash, or other acceptable security. The form of the security shall be approved by Town Counsel and the Stormwater Authority and shall be in an amount deemed sufficient by the Stormwater Authority to ensure that the work will be completed in accordance with the permit. If the project is phased, the Stormwater Authority may release part of the security as each phase is completed in compliance with the permit, but the security may not be fully released until the Stormwater Authority has received the final report as required by Section 14 and issued a certificate of completion pursuant to Section 15. If the permittee defaults on any obligations imposed by the Land Disturbance Permit, the Stormwater Authority may (after notification of the permittee) inform the holder of the security (and the municipal treasurer if the treasurer is not holding the funds) of the default, in which event the Town shall be entitled to the security funds.</w:t>
      </w:r>
    </w:p>
    <w:p w:rsidR="00000000" w:rsidDel="00000000" w:rsidP="00000000" w:rsidRDefault="00000000" w:rsidRPr="00000000" w14:paraId="00000185">
      <w:pPr>
        <w:widowControl w:val="1"/>
        <w:pBdr>
          <w:top w:space="0" w:sz="0" w:val="nil"/>
          <w:left w:space="0" w:sz="0" w:val="nil"/>
          <w:bottom w:space="0" w:sz="0" w:val="nil"/>
          <w:right w:space="0" w:sz="0" w:val="nil"/>
          <w:between w:space="0" w:sz="0" w:val="nil"/>
        </w:pBdr>
        <w:shd w:fill="ffffff" w:val="clear"/>
        <w:spacing w:after="12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Section 14. Final Reports for projects requiring permits</w:t>
      </w:r>
    </w:p>
    <w:p w:rsidR="00000000" w:rsidDel="00000000" w:rsidP="00000000" w:rsidRDefault="00000000" w:rsidRPr="00000000" w14:paraId="00000186">
      <w:pPr>
        <w:widowControl w:val="1"/>
        <w:pBdr>
          <w:top w:space="0" w:sz="0" w:val="nil"/>
          <w:left w:space="0" w:sz="0" w:val="nil"/>
          <w:bottom w:space="0" w:sz="0" w:val="nil"/>
          <w:right w:space="0" w:sz="0" w:val="nil"/>
          <w:between w:space="0" w:sz="0" w:val="nil"/>
        </w:pBdr>
        <w:shd w:fill="ffffff" w:val="clear"/>
        <w:spacing w:after="120" w:lineRule="auto"/>
        <w:rPr>
          <w:rFonts w:ascii="Arial" w:cs="Arial" w:eastAsia="Arial" w:hAnsi="Arial"/>
          <w:b w:val="1"/>
          <w:color w:val="000000"/>
          <w:sz w:val="22"/>
          <w:szCs w:val="22"/>
        </w:rPr>
      </w:pPr>
      <w:bookmarkStart w:colFirst="0" w:colLast="0" w:name="_heading=h.gjdgxs" w:id="0"/>
      <w:bookmarkEnd w:id="0"/>
      <w:r w:rsidDel="00000000" w:rsidR="00000000" w:rsidRPr="00000000">
        <w:rPr>
          <w:rFonts w:ascii="Arial" w:cs="Arial" w:eastAsia="Arial" w:hAnsi="Arial"/>
          <w:color w:val="000000"/>
          <w:sz w:val="22"/>
          <w:szCs w:val="22"/>
          <w:rtl w:val="0"/>
        </w:rPr>
        <w:t xml:space="preserve">Upon completion of the work, the permittee shall submit a report (including certified as-built construction plans) from a Professional Engineer (P.E.), surveyor, or Certified Professional in Erosion and Sediment Control (CPESC), certifying that all erosion and sediment control devices, and approved changes and modifications, have been completed in accordance with the conditions of the approved permit. Any discrepancies should be noted in the cover letter.</w:t>
      </w:r>
      <w:r w:rsidDel="00000000" w:rsidR="00000000" w:rsidRPr="00000000">
        <w:rPr>
          <w:rtl w:val="0"/>
        </w:rPr>
      </w:r>
    </w:p>
    <w:p w:rsidR="00000000" w:rsidDel="00000000" w:rsidP="00000000" w:rsidRDefault="00000000" w:rsidRPr="00000000" w14:paraId="00000187">
      <w:pPr>
        <w:widowControl w:val="1"/>
        <w:pBdr>
          <w:top w:space="0" w:sz="0" w:val="nil"/>
          <w:left w:space="0" w:sz="0" w:val="nil"/>
          <w:bottom w:space="0" w:sz="0" w:val="nil"/>
          <w:right w:space="0" w:sz="0" w:val="nil"/>
          <w:between w:space="0" w:sz="0" w:val="nil"/>
        </w:pBdr>
        <w:shd w:fill="ffffff" w:val="clear"/>
        <w:spacing w:after="120" w:lineRule="auto"/>
        <w:rPr>
          <w:rFonts w:ascii="Arial" w:cs="Arial" w:eastAsia="Arial" w:hAnsi="Arial"/>
          <w:i w:val="1"/>
          <w:color w:val="000000"/>
          <w:sz w:val="22"/>
          <w:szCs w:val="22"/>
        </w:rPr>
      </w:pPr>
      <w:r w:rsidDel="00000000" w:rsidR="00000000" w:rsidRPr="00000000">
        <w:rPr>
          <w:rFonts w:ascii="Arial" w:cs="Arial" w:eastAsia="Arial" w:hAnsi="Arial"/>
          <w:b w:val="1"/>
          <w:color w:val="000000"/>
          <w:sz w:val="22"/>
          <w:szCs w:val="22"/>
          <w:rtl w:val="0"/>
        </w:rPr>
        <w:t xml:space="preserve">Section 15. Certificate of Completion</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for projects requiring permits.</w:t>
      </w:r>
      <w:r w:rsidDel="00000000" w:rsidR="00000000" w:rsidRPr="00000000">
        <w:rPr>
          <w:rtl w:val="0"/>
        </w:rPr>
      </w:r>
    </w:p>
    <w:p w:rsidR="00000000" w:rsidDel="00000000" w:rsidP="00000000" w:rsidRDefault="00000000" w:rsidRPr="00000000" w14:paraId="00000188">
      <w:pPr>
        <w:widowControl w:val="1"/>
        <w:pBdr>
          <w:top w:space="0" w:sz="0" w:val="nil"/>
          <w:left w:space="0" w:sz="0" w:val="nil"/>
          <w:bottom w:space="0" w:sz="0" w:val="nil"/>
          <w:right w:space="0" w:sz="0" w:val="nil"/>
          <w:between w:space="0" w:sz="0" w:val="nil"/>
        </w:pBdr>
        <w:shd w:fill="ffffff" w:val="clea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Stormwater Authority shall issue a letter certifying completion upon receipt and approval of the final reports and/or upon otherwise determining that all work has been conducted in conformance with these regulations and the Stormwater Management Permit conditions. </w:t>
      </w:r>
    </w:p>
    <w:p w:rsidR="00000000" w:rsidDel="00000000" w:rsidP="00000000" w:rsidRDefault="00000000" w:rsidRPr="00000000" w14:paraId="00000189">
      <w:pPr>
        <w:widowControl w:val="1"/>
        <w:pBdr>
          <w:top w:space="0" w:sz="0" w:val="nil"/>
          <w:left w:space="0" w:sz="0" w:val="nil"/>
          <w:bottom w:space="0" w:sz="0" w:val="nil"/>
          <w:right w:space="0" w:sz="0" w:val="nil"/>
          <w:between w:space="0" w:sz="0" w:val="nil"/>
        </w:pBdr>
        <w:shd w:fill="ffffff" w:val="clea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sectPr>
      <w:type w:val="continuous"/>
      <w:pgSz w:h="15840" w:w="12240" w:orient="portrait"/>
      <w:pgMar w:bottom="1440" w:top="1440" w:left="1440" w:right="1440" w:header="288" w:footer="288"/>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erry Snyder" w:id="30" w:date="2017-09-28T11:02:00Z">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towns already have E&amp;S Plan requirements. Municipalities considering these model regulations should review existing requirements and consider strengthening as necessary. See MS4 Permit § 2.3.5 for specific requirements (encompassed in the model language and language implemented by Westwood)</w:t>
      </w:r>
    </w:p>
  </w:comment>
  <w:comment w:author="Kerry Snyder" w:id="15" w:date="2019-05-06T12:11:00Z">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other notice requirements pursuant to Town charter or local law.</w:t>
      </w:r>
    </w:p>
  </w:comment>
  <w:comment w:author="Kerry Snyder" w:id="1" w:date="2019-05-06T13:27:00Z">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should only be included if the Town has decided to offer the optional “off-site mitigation” method of complying with runoff retention/pollutant removal requirements on redevelopment sites. See Section 8.D of these regulations and MS4 Permit § 2.3.6(a)(ii)(4)(c)</w:t>
      </w:r>
    </w:p>
  </w:comment>
  <w:comment w:author="Kerry Snyder" w:id="12" w:date="2019-05-06T11:59:00Z">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MS4 prohibits increased pollutant loading to impaired waters whether a water body has a TMDL or not. (See generally MS4 Permit §§ 2.1 and 2.2) Moreover, MS4 permittees are actually responsible for reducing pollutants to the maximum extent practicable. (MS4 Permit § 2.3.) Thus, it makes sense to ensure development and redevelopment activities do not further impair receiving waters to the economic and environmental detriment of the Town.</w:t>
      </w:r>
    </w:p>
  </w:comment>
  <w:comment w:author="Kerry Snyder" w:id="9" w:date="2019-05-06T11:40:00Z">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example, common projects such as swimming pool installation, single family home addition, etc. An administrative review process may make it easier for applicants and the Stormwater Authority to ensure reduction of pollution risk and compliance with the MS4.</w:t>
      </w:r>
    </w:p>
  </w:comment>
  <w:comment w:author="Kerry Snyder" w:id="10" w:date="2019-05-06T11:41:00Z">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While the MS4 permit requires regulation of land-disturbing activities of one acre or more, we endorse Westwood’s regulation of and permit requirements for smaller projects given the potentially significant impacts such projects may have on the MS4 and the Town’s compliance with water quality standards.</w:t>
      </w:r>
    </w:p>
  </w:comment>
  <w:comment w:author="Kerry Snyder" w:id="7" w:date="2018-02-16T11:34:00Z">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MS4 Permit requires stormwater standards apply to land disturbing projects of one acre or more. (MS4 Permit §§2.3.5.a and 2.3.6.a.) We endorse Westwood’s approach to applying stormwater standards to smaller projects (through an administrative review procedure, as well as permitting projects of less than one acre), as they will add up over time and could significantly contribute to polluted runoff within the municipality. Incorporating them from the outset will support the Town’s compliance with water quality standards. See MS4 Permit §2.1.2.b.</w:t>
      </w:r>
    </w:p>
  </w:comment>
  <w:comment w:author="Kerry Snyder" w:id="33" w:date="2019-05-06T14:05:00Z">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MS4 Permit § 2.3.6.a.iii requires the permittee ensure the long-term operation and maintenance of stormwater management practices. We recommend these be explicitly included in the regulations for ease of enforcement.</w:t>
      </w:r>
    </w:p>
  </w:comment>
  <w:comment w:author="Kerry Snyder" w:id="29" w:date="2017-11-17T10:28:00Z">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Available through Mass Dep’t. of Ecological Restoration.</w:t>
      </w:r>
    </w:p>
  </w:comment>
  <w:comment w:author="Kerry Snyder" w:id="23" w:date="2019-05-06T13:23:00Z">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recommend applicants be required to exceed their on-site stormwater retention/pollutant removal requirements in order to incentivize the maximum amount of runoff retention on site.</w:t>
      </w:r>
    </w:p>
  </w:comment>
  <w:comment w:author="Kerry Snyder" w:id="35" w:date="2018-02-16T12:08:00Z">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MS4 Permit § 2.3.5.c. requires permittees to have a procedure for inspecting  and enforcing E&amp;S measures, opportunities for LID, construction of BMPs, etc..</w:t>
      </w:r>
    </w:p>
  </w:comment>
  <w:comment w:author="Kerry Snyder" w:id="6" w:date="2017-09-22T09:41:00Z">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other public notice requirements pursuant to the Town charter or other local law.</w:t>
      </w:r>
    </w:p>
  </w:comment>
  <w:comment w:author="Kerry Snyder" w:id="27" w:date="2019-05-08T11:55:00Z">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provision was eliminated from the Final MS4 during the drafting process, but it is a recommended addition.</w:t>
      </w:r>
    </w:p>
  </w:comment>
  <w:comment w:author="Kerry Snyder" w:id="8" w:date="2019-05-06T11:38:00Z">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While the MS4 Permit and the original bylaw on which this is based do not include these discharges, we recommend all towns include going forward. This provision supports the Town’s compliance with water quality standards.</w:t>
      </w:r>
    </w:p>
  </w:comment>
  <w:comment w:author="Kerry Snyder" w:id="17" w:date="2019-05-06T12:24:00Z">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model “Performance standards” are not included in the original bylaw upon which the model is based, but have been added to incorporate MS4 Permit requirements and best management practices for comprehensive and efficient stormwater management.</w:t>
      </w:r>
    </w:p>
  </w:comment>
  <w:comment w:author="Kerry Snyder" w:id="4" w:date="2019-05-06T11:26:00Z">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suggest identifying the Conservation Commission as the Stormwater Authority as a way to streamline the permitting process for both wetland and upland projects. Towns may choose another Department/Board with similar expertise.</w:t>
      </w:r>
    </w:p>
  </w:comment>
  <w:comment w:author="Kerry Snyder" w:id="16" w:date="2017-09-28T11:00:00Z">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be found at: http://www.mass.gov/eea/agencies/massdep/water/watersheds/integrated-list-of-waters.html</w:t>
      </w:r>
    </w:p>
  </w:comment>
  <w:comment w:author="Kerry Snyder" w:id="24" w:date="2019-05-06T12:43:00Z">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Required by MS4 Permit § 2.3.6(a)(ii)(4)(c) when allowing off-site compliance with stormwater management requirements.</w:t>
      </w:r>
    </w:p>
  </w:comment>
  <w:comment w:author="Kerry Snyder" w:id="34" w:date="2019-05-06T14:22:00Z">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MS4 Permit § 2.3.6.a.iii requires permittees to establish procedures to ensure the long-term operation and maintenance of stormwater management practices. These may include the use of escrow accounts, acceptance of ownership by the permittee of private BMPs, development of maintenance contracts and/or the submission of annual certifications documenting work done over the last 12 months to ensure proper operation and maintenance of BMPs. We have laid out our suggestions for explicitly including some regulations to ensure ease of enforcement by the Town of long-term maintenance of BMPs.</w:t>
      </w:r>
    </w:p>
  </w:comment>
  <w:comment w:author="Kerry Snyder" w:id="5" w:date="2019-05-06T11:36:00Z">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different authority is designated in the bylaw, insert here.</w:t>
      </w:r>
    </w:p>
  </w:comment>
  <w:comment w:author="Kerry Snyder" w:id="32" w:date="2019-05-06T13:58:00Z">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Explicit reference to requirement of MS4 Permit § 2.3.5.c.iii.</w:t>
      </w:r>
    </w:p>
  </w:comment>
  <w:comment w:author="Kerry Snyder" w:id="25" w:date="2019-05-06T13:38:00Z">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Town may consider priority areas, including those on Town-owned property, as well as projects identified through the Municipal Vulnerability Preparedness (MVP) Program.</w:t>
      </w:r>
    </w:p>
  </w:comment>
  <w:comment w:author="Kerry Snyder" w:id="0" w:date="2019-05-03T11:14:00Z">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defined in the bylaw, this provision is intended to cover smaller or routine projects over which the Town wants oversight for compliance with stormwater regulations. These may be projects for which standard conditions/requirements may be imposed, the impact of which may not require a full public hearing.</w:t>
      </w:r>
    </w:p>
  </w:comment>
  <w:comment w:author="Kerry Snyder" w:id="2" w:date="2019-05-06T11:25:00Z">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suggested definition is intended to seamlessly encompass both the Massachusetts and MS4 definitions of redevelopment.</w:t>
      </w:r>
    </w:p>
  </w:comment>
  <w:comment w:author="Kerry Snyder" w:id="11" w:date="2019-05-06T11:56:00Z">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 there is no specific definition of “maximum extent practicable” within the MS4, we have attempted to provide guidance to the Stormwater Authority as they evaluate whether the requirements have indeed been implemented to the maximum extent practicable. The MA Stormwater Handbook provides additional guidance.</w:t>
      </w:r>
    </w:p>
  </w:comment>
  <w:comment w:author="Kerry Snyder" w:id="14" w:date="2017-11-29T13:53:00Z">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fee should be enough (and must be no more than that necessary) to implement, administer and enforce the program. Costs that may be covered by the fee include hiring and training staff and purchasing equipment required for developing an application, application review, site inspections, hearings, enforcement activities, long-term O&amp;M review and activities, etc.</w:t>
      </w:r>
    </w:p>
  </w:comment>
  <w:comment w:author="Kerry Snyder" w:id="21" w:date="2019-05-06T12:35:00Z">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MS4 Permit § 2.3.6.a.iii.3.g requires retention of the first one inch “and/or” removal of key pollutants. We recommend including both to ensure Town compliance with water quality requirements.</w:t>
      </w:r>
    </w:p>
  </w:comment>
  <w:comment w:author="Kerry Snyder" w:id="19" w:date="2019-05-06T12:29:00Z">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 there is no specific definition of “maximum extent practicable” within the MS4, we have attempted to provide guidance to the Stormwater Authority as they evaluate whether the requirements have indeed been implemented to the maximum extent practicable. The MA Stormwater Handbook provides additional guidance.</w:t>
      </w:r>
    </w:p>
  </w:comment>
  <w:comment w:author="Kerry Snyder" w:id="26" w:date="2017-11-20T09:03:00Z">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DEP Model LID bylaw: http://www.mass.gov/envir/smart_growth_toolkit/bylaws/LID-Bylaw-reg.pdf</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Additionally, Appendix A of Westwood’s Stormwater Management regulations provide an example of an LID Credit Program. Available at: http://westwood-prod.civica.granicusops.com/civicax/filebank/blobdload.aspx?BlobID=27361</w:t>
      </w:r>
    </w:p>
  </w:comment>
  <w:comment w:author="Kerry Snyder" w:id="22" w:date="2018-02-16T12:00:00Z">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simply one way in which off-site compliance may be permitted by the Town to ensure the maximum amount of stormwater retention/pollutant reduction to support the Town’s water quality requirements.</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that the MS4 Permit gives permittees the OPTION of allowing off-site compliance with stormwater management requirements. Towns are not required to allow this, but will want to explore the possibility of allowing off-site compliance after carefully considering potential sites and incentives/disincentives. NepRWA collaborated on Guidance for Developing an Off-Site Stormwater Compliance  Program for Redevelopment Projects in Massachusetts, located here: https://www3.epa.gov/region1/npdes/stormwater/ma/ma-off-site-mitigation-guidance-manual.pdf.</w:t>
      </w:r>
    </w:p>
  </w:comment>
  <w:comment w:author="Kerry Snyder" w:id="13" w:date="2017-11-29T13:54:00Z">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fee should be enough (and must be no more than that necessary) to implement, administer and enforce the program. Costs that may be covered by the fee include hiring and training staff and purchasing equipment required for developing an application, application review, site inspections, and enforcement activities.</w:t>
      </w:r>
    </w:p>
  </w:comment>
  <w:comment w:author="Kerry Snyder" w:id="28" w:date="2017-11-17T10:29:00Z">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http://precip.eas.cornell.edu/</w:t>
      </w:r>
    </w:p>
  </w:comment>
  <w:comment w:author="Kerry Snyder" w:id="18" w:date="2020-04-27T14:37:29Z">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MS4 requires retention of the first 1 inch of all the total impervious area for new construction (MS4 Permit § 2.3.6.a.ii.3.g), and 0.8 inch from the total impervious area for redevelopment (MS4 Permit § 2.3.6.a.ii.4.b), "and/or" remove a prescribed amount of key pollutants. Since the MA Stormwater Handbook requires the treatment of the first 1 inch for some redevelopment projects, we recommend applying the 1 inch retention standard to ALL projects for ease of enforcement and improved water quality in the Neponset Watershed.</w:t>
      </w:r>
    </w:p>
  </w:comment>
  <w:comment w:author="Kerry Snyder" w:id="31" w:date="2017-11-17T10:34:00Z">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http://www.mass.gov/eea/docs/dep/water/esfull.pdf</w:t>
      </w:r>
    </w:p>
  </w:comment>
  <w:comment w:author="Kerry Snyder" w:id="3" w:date="2019-05-06T11:25:00Z">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While the MS4 exempts these activities (see § 2.3.6(a)(ii)(4)(d)), Massachusetts DEP Stormwater standards include these projects. The model definition seeks to avoid confusion and make easier compliance with both.</w:t>
      </w:r>
    </w:p>
  </w:comment>
  <w:comment w:author="Kerry Snyder" w:id="20" w:date="2019-05-06T12:31:00Z">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MS4 permit requires optimization of BMPs for certain pollutants, including nitrogen, phosphorus, pathogens and chloride when discharging to impaired waters. (MS4 Permit §2.2 and Appendix H.) We recommend applying the requirement universally for ease of enforcement and support for the Town’s water quality requirements.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96" w15:done="0"/>
  <w15:commentEx w15:paraId="00000197" w15:done="0"/>
  <w15:commentEx w15:paraId="00000198" w15:done="0"/>
  <w15:commentEx w15:paraId="00000199" w15:done="0"/>
  <w15:commentEx w15:paraId="0000019A" w15:done="0"/>
  <w15:commentEx w15:paraId="0000019B" w15:done="0"/>
  <w15:commentEx w15:paraId="0000019C" w15:done="0"/>
  <w15:commentEx w15:paraId="0000019D" w15:done="0"/>
  <w15:commentEx w15:paraId="0000019E" w15:done="0"/>
  <w15:commentEx w15:paraId="0000019F" w15:done="0"/>
  <w15:commentEx w15:paraId="000001A0" w15:done="0"/>
  <w15:commentEx w15:paraId="000001A1" w15:done="0"/>
  <w15:commentEx w15:paraId="000001A2" w15:done="0"/>
  <w15:commentEx w15:paraId="000001A3" w15:done="0"/>
  <w15:commentEx w15:paraId="000001A4" w15:done="0"/>
  <w15:commentEx w15:paraId="000001A5" w15:done="0"/>
  <w15:commentEx w15:paraId="000001A6" w15:done="0"/>
  <w15:commentEx w15:paraId="000001A7" w15:done="0"/>
  <w15:commentEx w15:paraId="000001A8" w15:done="0"/>
  <w15:commentEx w15:paraId="000001A9" w15:done="0"/>
  <w15:commentEx w15:paraId="000001AA" w15:done="0"/>
  <w15:commentEx w15:paraId="000001AB" w15:done="0"/>
  <w15:commentEx w15:paraId="000001AC" w15:done="0"/>
  <w15:commentEx w15:paraId="000001AD" w15:done="0"/>
  <w15:commentEx w15:paraId="000001AE" w15:done="0"/>
  <w15:commentEx w15:paraId="000001AF" w15:done="0"/>
  <w15:commentEx w15:paraId="000001B0" w15:done="0"/>
  <w15:commentEx w15:paraId="000001B1" w15:done="0"/>
  <w15:commentEx w15:paraId="000001B4" w15:done="0"/>
  <w15:commentEx w15:paraId="000001B7" w15:done="0"/>
  <w15:commentEx w15:paraId="000001B8" w15:done="0"/>
  <w15:commentEx w15:paraId="000001B9" w15:done="0"/>
  <w15:commentEx w15:paraId="000001BA" w15:done="0"/>
  <w15:commentEx w15:paraId="000001BB" w15:done="0"/>
  <w15:commentEx w15:paraId="000001BC" w15:done="0"/>
  <w15:commentEx w15:paraId="000001BD"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pBdr>
        <w:top w:space="0" w:sz="0" w:val="nil"/>
        <w:left w:space="0" w:sz="0" w:val="nil"/>
        <w:bottom w:space="0" w:sz="0" w:val="nil"/>
        <w:right w:space="0" w:sz="0" w:val="nil"/>
        <w:between w:space="0" w:sz="0" w:val="nil"/>
      </w:pBdr>
      <w:tabs>
        <w:tab w:val="left" w:pos="0"/>
        <w:tab w:val="center" w:pos="4320"/>
        <w:tab w:val="right" w:pos="8640"/>
      </w:tabs>
      <w:jc w:val="left"/>
      <w:rPr>
        <w:i w:val="1"/>
        <w:color w:val="000000"/>
      </w:rPr>
    </w:pPr>
    <w:r w:rsidDel="00000000" w:rsidR="00000000" w:rsidRPr="00000000">
      <w:rPr>
        <w:i w:val="1"/>
        <w:color w:val="000000"/>
        <w:rtl w:val="0"/>
      </w:rPr>
      <w:t xml:space="preserve">Model Annotated Stormwater Regulations May 2019 (</w:t>
    </w:r>
    <w:r w:rsidDel="00000000" w:rsidR="00000000" w:rsidRPr="00000000">
      <w:rPr>
        <w:i w:val="1"/>
        <w:rtl w:val="0"/>
      </w:rPr>
      <w:t xml:space="preserve">updatedJune 2021)</w:t>
    </w:r>
    <w:r w:rsidDel="00000000" w:rsidR="00000000" w:rsidRPr="00000000">
      <w:rPr>
        <w:i w:val="1"/>
        <w:color w:val="000000"/>
        <w:rtl w:val="0"/>
      </w:rPr>
      <w:t xml:space="preserve">                Page </w:t>
    </w:r>
    <w:r w:rsidDel="00000000" w:rsidR="00000000" w:rsidRPr="00000000">
      <w:rPr>
        <w:b w:val="1"/>
        <w:i w:val="1"/>
        <w:color w:val="000000"/>
      </w:rPr>
      <w:fldChar w:fldCharType="begin"/>
      <w:instrText xml:space="preserve">PAGE</w:instrText>
      <w:fldChar w:fldCharType="separate"/>
      <w:fldChar w:fldCharType="end"/>
    </w:r>
    <w:r w:rsidDel="00000000" w:rsidR="00000000" w:rsidRPr="00000000">
      <w:rPr>
        <w:i w:val="1"/>
        <w:color w:val="000000"/>
        <w:rtl w:val="0"/>
      </w:rPr>
      <w:t xml:space="preserve"> of </w:t>
    </w:r>
    <w:r w:rsidDel="00000000" w:rsidR="00000000" w:rsidRPr="00000000">
      <w:rPr>
        <w:b w:val="1"/>
        <w:i w:val="1"/>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tabs>
        <w:tab w:val="left" w:pos="0"/>
        <w:tab w:val="center" w:pos="4320"/>
        <w:tab w:val="right" w:pos="864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pBdr>
        <w:top w:space="0" w:sz="0" w:val="nil"/>
        <w:left w:space="0" w:sz="0" w:val="nil"/>
        <w:bottom w:space="0" w:sz="0" w:val="nil"/>
        <w:right w:space="0" w:sz="0" w:val="nil"/>
        <w:between w:space="0" w:sz="0" w:val="nil"/>
      </w:pBdr>
      <w:tabs>
        <w:tab w:val="left" w:pos="0"/>
        <w:tab w:val="center" w:pos="4320"/>
        <w:tab w:val="right" w:pos="8640"/>
      </w:tabs>
      <w:jc w:val="left"/>
      <w:rPr>
        <w:rFonts w:ascii="Arial" w:cs="Arial" w:eastAsia="Arial" w:hAnsi="Arial"/>
        <w:color w:val="000000"/>
        <w:sz w:val="22"/>
        <w:szCs w:val="22"/>
      </w:rPr>
    </w:pPr>
    <w:r w:rsidDel="00000000" w:rsidR="00000000" w:rsidRPr="00000000">
      <w:rPr>
        <w:rFonts w:ascii="Arial" w:cs="Arial" w:eastAsia="Arial" w:hAnsi="Arial"/>
        <w:i w:val="1"/>
        <w:color w:val="000000"/>
        <w:sz w:val="22"/>
        <w:szCs w:val="22"/>
        <w:rtl w:val="0"/>
      </w:rPr>
      <w:t xml:space="preserve">Model Annotated Stormwater Regulations May 2019 (updated June 2021)            Page </w:t>
    </w:r>
    <w:r w:rsidDel="00000000" w:rsidR="00000000" w:rsidRPr="00000000">
      <w:rPr>
        <w:rFonts w:ascii="Arial" w:cs="Arial" w:eastAsia="Arial" w:hAnsi="Arial"/>
        <w:b w:val="1"/>
        <w:i w:val="1"/>
        <w:color w:val="000000"/>
        <w:sz w:val="22"/>
        <w:szCs w:val="22"/>
      </w:rPr>
      <w:fldChar w:fldCharType="begin"/>
      <w:instrText xml:space="preserve">PAGE</w:instrText>
      <w:fldChar w:fldCharType="separate"/>
      <w:fldChar w:fldCharType="end"/>
    </w:r>
    <w:r w:rsidDel="00000000" w:rsidR="00000000" w:rsidRPr="00000000">
      <w:rPr>
        <w:rFonts w:ascii="Arial" w:cs="Arial" w:eastAsia="Arial" w:hAnsi="Arial"/>
        <w:i w:val="1"/>
        <w:color w:val="000000"/>
        <w:sz w:val="22"/>
        <w:szCs w:val="22"/>
        <w:rtl w:val="0"/>
      </w:rPr>
      <w:t xml:space="preserve"> of </w:t>
    </w:r>
    <w:r w:rsidDel="00000000" w:rsidR="00000000" w:rsidRPr="00000000">
      <w:rPr>
        <w:rFonts w:ascii="Arial" w:cs="Arial" w:eastAsia="Arial" w:hAnsi="Arial"/>
        <w:b w:val="1"/>
        <w:i w:val="1"/>
        <w:color w:val="000000"/>
        <w:sz w:val="22"/>
        <w:szCs w:val="22"/>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8A">
      <w:pPr>
        <w:pBdr>
          <w:top w:space="0" w:sz="0" w:val="nil"/>
          <w:left w:space="0" w:sz="0" w:val="nil"/>
          <w:bottom w:space="0" w:sz="0" w:val="nil"/>
          <w:right w:space="0" w:sz="0" w:val="nil"/>
          <w:between w:space="0" w:sz="0" w:val="nil"/>
        </w:pBdr>
        <w:spacing w:after="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The MS4 requires bylaws to reflect permit conditions by June 30, 2020.</w:t>
      </w:r>
    </w:p>
  </w:footnote>
  <w:footnote w:id="1">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Westwood town staff developed the bylaw with assistance from Phil Paradis of Beta Engineering and input from the Neponset River Watershed Association.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pBdr>
        <w:top w:space="0" w:sz="0" w:val="nil"/>
        <w:left w:space="0" w:sz="0" w:val="nil"/>
        <w:bottom w:space="0" w:sz="0" w:val="nil"/>
        <w:right w:space="0" w:sz="0" w:val="nil"/>
        <w:between w:space="0" w:sz="0" w:val="nil"/>
      </w:pBdr>
      <w:tabs>
        <w:tab w:val="left" w:pos="0"/>
        <w:tab w:val="center" w:pos="4320"/>
        <w:tab w:val="right" w:pos="8640"/>
      </w:tabs>
      <w:jc w:val="cente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4445</wp:posOffset>
          </wp:positionV>
          <wp:extent cx="1573530" cy="882650"/>
          <wp:effectExtent b="0" l="0" r="0" t="0"/>
          <wp:wrapNone/>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73530" cy="882650"/>
                  </a:xfrm>
                  <a:prstGeom prst="rect"/>
                  <a:ln/>
                </pic:spPr>
              </pic:pic>
            </a:graphicData>
          </a:graphic>
        </wp:anchor>
      </w:drawing>
    </w:r>
  </w:p>
  <w:p w:rsidR="00000000" w:rsidDel="00000000" w:rsidP="00000000" w:rsidRDefault="00000000" w:rsidRPr="00000000" w14:paraId="0000018F">
    <w:pPr>
      <w:pBdr>
        <w:top w:space="0" w:sz="0" w:val="nil"/>
        <w:left w:space="0" w:sz="0" w:val="nil"/>
        <w:bottom w:space="0" w:sz="0" w:val="nil"/>
        <w:right w:space="0" w:sz="0" w:val="nil"/>
        <w:between w:space="0" w:sz="0" w:val="nil"/>
      </w:pBdr>
      <w:tabs>
        <w:tab w:val="left" w:pos="0"/>
        <w:tab w:val="center" w:pos="4320"/>
        <w:tab w:val="right" w:pos="8640"/>
      </w:tabs>
      <w:jc w:val="center"/>
      <w:rPr>
        <w:color w:val="000000"/>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tabs>
        <w:tab w:val="left" w:pos="0"/>
        <w:tab w:val="center" w:pos="4320"/>
        <w:tab w:val="right" w:pos="8640"/>
      </w:tabs>
      <w:jc w:val="center"/>
      <w:rPr>
        <w:color w:val="000000"/>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tabs>
        <w:tab w:val="left" w:pos="0"/>
        <w:tab w:val="center" w:pos="4320"/>
        <w:tab w:val="right" w:pos="8640"/>
      </w:tabs>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YourCleanWater.org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lowerLetter"/>
      <w:lvlText w:val="(%4)"/>
      <w:lvlJc w:val="left"/>
      <w:pPr>
        <w:ind w:left="3990" w:hanging="39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upperLetter"/>
      <w:lvlText w:val="%1."/>
      <w:lvlJc w:val="left"/>
      <w:pPr>
        <w:ind w:left="1080" w:hanging="720"/>
      </w:pPr>
      <w:rPr/>
    </w:lvl>
    <w:lvl w:ilvl="1">
      <w:start w:val="1"/>
      <w:numFmt w:val="decimal"/>
      <w:lvlText w:val="(%2)"/>
      <w:lvlJc w:val="left"/>
      <w:pPr>
        <w:ind w:left="1440" w:hanging="360"/>
      </w:pPr>
      <w:rPr/>
    </w:lvl>
    <w:lvl w:ilvl="2">
      <w:start w:val="1"/>
      <w:numFmt w:val="lowerLetter"/>
      <w:lvlText w:val="%3."/>
      <w:lvlJc w:val="right"/>
      <w:pPr>
        <w:ind w:left="2160" w:hanging="180"/>
      </w:pPr>
      <w:rPr/>
    </w:lvl>
    <w:lvl w:ilvl="3">
      <w:start w:val="1"/>
      <w:numFmt w:val="lowerRoman"/>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Letter"/>
      <w:lvlText w:val="%1."/>
      <w:lvlJc w:val="left"/>
      <w:pPr>
        <w:ind w:left="1080" w:hanging="720"/>
      </w:pPr>
      <w:rPr/>
    </w:lvl>
    <w:lvl w:ilvl="1">
      <w:start w:val="1"/>
      <w:numFmt w:val="decimal"/>
      <w:lvlText w:val="(%2)"/>
      <w:lvlJc w:val="left"/>
      <w:pPr>
        <w:ind w:left="1440" w:hanging="360"/>
      </w:pPr>
      <w:rPr/>
    </w:lvl>
    <w:lvl w:ilvl="2">
      <w:start w:val="1"/>
      <w:numFmt w:val="lowerLetter"/>
      <w:lvlText w:val="%3."/>
      <w:lvlJc w:val="right"/>
      <w:pPr>
        <w:ind w:left="2160" w:hanging="180"/>
      </w:pPr>
      <w:rPr/>
    </w:lvl>
    <w:lvl w:ilvl="3">
      <w:start w:val="1"/>
      <w:numFmt w:val="lowerRoman"/>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2088"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rPr>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8"/>
      <w:szCs w:val="28"/>
    </w:rPr>
  </w:style>
  <w:style w:type="paragraph" w:styleId="Normal" w:default="1">
    <w:name w:val="Normal"/>
    <w:qFormat w:val="1"/>
  </w:style>
  <w:style w:type="paragraph" w:styleId="Heading1">
    <w:name w:val="heading 1"/>
    <w:basedOn w:val="Normal"/>
    <w:next w:val="Normal"/>
    <w:uiPriority w:val="9"/>
    <w:qFormat w:val="1"/>
    <w:pPr>
      <w:outlineLvl w:val="0"/>
    </w:pPr>
    <w:rPr>
      <w:b w:val="1"/>
    </w:rPr>
  </w:style>
  <w:style w:type="paragraph" w:styleId="Heading2">
    <w:name w:val="heading 2"/>
    <w:basedOn w:val="Normal"/>
    <w:next w:val="Normal"/>
    <w:uiPriority w:val="9"/>
    <w:unhideWhenUsed w:val="1"/>
    <w:qFormat w:val="1"/>
    <w:pPr>
      <w:outlineLvl w:val="1"/>
    </w:pPr>
    <w:rPr>
      <w:b w:val="1"/>
      <w:sz w:val="28"/>
      <w:szCs w:val="28"/>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jc w:val="center"/>
    </w:pPr>
    <w:rPr>
      <w:b w:val="1"/>
      <w:sz w:val="28"/>
      <w:szCs w:val="2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4647F3"/>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647F3"/>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6520B1"/>
    <w:rPr>
      <w:b w:val="1"/>
      <w:bCs w:val="1"/>
    </w:rPr>
  </w:style>
  <w:style w:type="character" w:styleId="CommentSubjectChar" w:customStyle="1">
    <w:name w:val="Comment Subject Char"/>
    <w:basedOn w:val="CommentTextChar"/>
    <w:link w:val="CommentSubject"/>
    <w:uiPriority w:val="99"/>
    <w:semiHidden w:val="1"/>
    <w:rsid w:val="006520B1"/>
    <w:rPr>
      <w:b w:val="1"/>
      <w:bCs w:val="1"/>
      <w:sz w:val="20"/>
      <w:szCs w:val="20"/>
    </w:rPr>
  </w:style>
  <w:style w:type="paragraph" w:styleId="Header">
    <w:name w:val="header"/>
    <w:basedOn w:val="Normal"/>
    <w:link w:val="HeaderChar"/>
    <w:uiPriority w:val="99"/>
    <w:unhideWhenUsed w:val="1"/>
    <w:rsid w:val="006E009F"/>
    <w:pPr>
      <w:tabs>
        <w:tab w:val="center" w:pos="4680"/>
        <w:tab w:val="right" w:pos="9360"/>
      </w:tabs>
      <w:spacing w:after="0"/>
    </w:pPr>
  </w:style>
  <w:style w:type="character" w:styleId="HeaderChar" w:customStyle="1">
    <w:name w:val="Header Char"/>
    <w:basedOn w:val="DefaultParagraphFont"/>
    <w:link w:val="Header"/>
    <w:uiPriority w:val="99"/>
    <w:rsid w:val="006E009F"/>
  </w:style>
  <w:style w:type="paragraph" w:styleId="Footer">
    <w:name w:val="footer"/>
    <w:basedOn w:val="Normal"/>
    <w:link w:val="FooterChar"/>
    <w:uiPriority w:val="99"/>
    <w:unhideWhenUsed w:val="1"/>
    <w:rsid w:val="006E009F"/>
    <w:pPr>
      <w:tabs>
        <w:tab w:val="center" w:pos="4680"/>
        <w:tab w:val="right" w:pos="9360"/>
      </w:tabs>
      <w:spacing w:after="0"/>
    </w:pPr>
  </w:style>
  <w:style w:type="character" w:styleId="FooterChar" w:customStyle="1">
    <w:name w:val="Footer Char"/>
    <w:basedOn w:val="DefaultParagraphFont"/>
    <w:link w:val="Footer"/>
    <w:uiPriority w:val="99"/>
    <w:rsid w:val="006E009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WfoM/eylOJCqalHeXXAJCV3Chg==">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2020-11-05T15:50:00Z</dcterms:created>
  <dc:creator>Snyder</dc:creator>
</cp:coreProperties>
</file>